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left="0" w:leftChars="0" w:firstLine="361" w:firstLineChars="100"/>
        <w:jc w:val="both"/>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内蒙古艺术学院2023年“专升本”</w:t>
      </w:r>
      <w:r>
        <w:rPr>
          <w:rFonts w:hint="eastAsia" w:ascii="方正小标宋简体" w:hAnsi="方正小标宋简体" w:eastAsia="方正小标宋简体" w:cs="方正小标宋简体"/>
          <w:sz w:val="36"/>
          <w:szCs w:val="36"/>
          <w:lang w:val="en-US" w:eastAsia="zh-CN"/>
        </w:rPr>
        <w:t>笔试类</w:t>
      </w:r>
      <w:r>
        <w:rPr>
          <w:rFonts w:hint="eastAsia" w:ascii="方正小标宋简体" w:hAnsi="方正小标宋简体" w:eastAsia="方正小标宋简体" w:cs="方正小标宋简体"/>
          <w:sz w:val="36"/>
          <w:szCs w:val="36"/>
          <w:lang w:eastAsia="zh-CN"/>
        </w:rPr>
        <w:t>考试</w:t>
      </w:r>
      <w:r>
        <w:rPr>
          <w:rFonts w:hint="eastAsia" w:ascii="方正小标宋简体" w:hAnsi="方正小标宋简体" w:eastAsia="方正小标宋简体" w:cs="方正小标宋简体"/>
          <w:sz w:val="36"/>
          <w:szCs w:val="36"/>
          <w:lang w:val="en-US" w:eastAsia="zh-CN"/>
        </w:rPr>
        <w:t>须知</w:t>
      </w:r>
    </w:p>
    <w:p>
      <w:pPr>
        <w:pStyle w:val="4"/>
        <w:spacing w:line="360" w:lineRule="auto"/>
        <w:ind w:left="0"/>
        <w:rPr>
          <w:rFonts w:hint="eastAsia" w:ascii="黑体" w:eastAsia="黑体"/>
          <w:lang w:eastAsia="zh-CN"/>
        </w:rPr>
      </w:pPr>
    </w:p>
    <w:p>
      <w:pPr>
        <w:pStyle w:val="4"/>
        <w:spacing w:line="360" w:lineRule="auto"/>
        <w:ind w:left="0"/>
        <w:rPr>
          <w:rFonts w:ascii="黑体" w:eastAsia="黑体"/>
          <w:lang w:eastAsia="zh-CN"/>
        </w:rPr>
      </w:pPr>
      <w:r>
        <w:rPr>
          <w:rFonts w:hint="eastAsia" w:ascii="黑体" w:eastAsia="黑体"/>
          <w:lang w:eastAsia="zh-CN"/>
        </w:rPr>
        <w:t>一、考试</w:t>
      </w:r>
      <w:r>
        <w:rPr>
          <w:rFonts w:hint="eastAsia" w:ascii="黑体" w:eastAsia="黑体"/>
          <w:lang w:val="en-US" w:eastAsia="zh-CN"/>
        </w:rPr>
        <w:t>日期</w:t>
      </w:r>
    </w:p>
    <w:p>
      <w:pPr>
        <w:spacing w:before="131" w:line="360" w:lineRule="auto"/>
        <w:rPr>
          <w:rFonts w:ascii="方正楷体简体" w:hAnsi="方正楷体简体" w:eastAsia="方正楷体简体" w:cs="方正楷体简体"/>
          <w:b/>
          <w:sz w:val="32"/>
          <w:szCs w:val="32"/>
          <w:lang w:eastAsia="zh-CN"/>
        </w:rPr>
      </w:pPr>
      <w:r>
        <w:rPr>
          <w:rFonts w:hint="eastAsia" w:ascii="方正楷体简体" w:hAnsi="方正楷体简体" w:eastAsia="方正楷体简体" w:cs="方正楷体简体"/>
          <w:b/>
          <w:sz w:val="32"/>
          <w:szCs w:val="32"/>
          <w:lang w:eastAsia="zh-CN"/>
        </w:rPr>
        <w:t>（一）考试时间安排</w:t>
      </w:r>
    </w:p>
    <w:tbl>
      <w:tblPr>
        <w:tblStyle w:val="13"/>
        <w:tblW w:w="106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2"/>
        <w:gridCol w:w="1470"/>
        <w:gridCol w:w="1064"/>
        <w:gridCol w:w="1134"/>
        <w:gridCol w:w="1276"/>
        <w:gridCol w:w="1417"/>
        <w:gridCol w:w="1322"/>
        <w:gridCol w:w="1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2" w:type="dxa"/>
            <w:vAlign w:val="center"/>
          </w:tcPr>
          <w:p>
            <w:pPr>
              <w:pStyle w:val="6"/>
              <w:spacing w:line="240" w:lineRule="auto"/>
              <w:jc w:val="center"/>
              <w:rPr>
                <w:rFonts w:ascii="微软雅黑" w:eastAsia="仿宋"/>
                <w:b/>
                <w:lang w:eastAsia="zh-CN"/>
              </w:rPr>
            </w:pPr>
            <w:r>
              <w:rPr>
                <w:rFonts w:hint="eastAsia" w:ascii="仿宋" w:eastAsia="仿宋"/>
                <w:b/>
                <w:sz w:val="28"/>
              </w:rPr>
              <w:t>科目</w:t>
            </w:r>
            <w:r>
              <w:rPr>
                <w:rFonts w:hint="eastAsia" w:ascii="仿宋" w:eastAsia="仿宋"/>
                <w:b/>
                <w:sz w:val="28"/>
                <w:lang w:eastAsia="zh-CN"/>
              </w:rPr>
              <w:t>名称</w:t>
            </w:r>
          </w:p>
        </w:tc>
        <w:tc>
          <w:tcPr>
            <w:tcW w:w="1470" w:type="dxa"/>
            <w:vAlign w:val="center"/>
          </w:tcPr>
          <w:p>
            <w:pPr>
              <w:pStyle w:val="6"/>
              <w:spacing w:line="240" w:lineRule="auto"/>
              <w:jc w:val="center"/>
              <w:rPr>
                <w:rFonts w:hint="default" w:ascii="仿宋" w:eastAsia="仿宋"/>
                <w:b/>
                <w:sz w:val="28"/>
                <w:lang w:val="en-US" w:eastAsia="zh-CN"/>
              </w:rPr>
            </w:pPr>
            <w:r>
              <w:rPr>
                <w:rFonts w:hint="eastAsia" w:ascii="仿宋" w:eastAsia="仿宋"/>
                <w:b/>
                <w:sz w:val="28"/>
                <w:lang w:val="en-US" w:eastAsia="zh-CN"/>
              </w:rPr>
              <w:t>考试日期</w:t>
            </w:r>
          </w:p>
        </w:tc>
        <w:tc>
          <w:tcPr>
            <w:tcW w:w="1064" w:type="dxa"/>
            <w:vAlign w:val="center"/>
          </w:tcPr>
          <w:p>
            <w:pPr>
              <w:pStyle w:val="6"/>
              <w:spacing w:line="240" w:lineRule="auto"/>
              <w:jc w:val="center"/>
              <w:rPr>
                <w:rFonts w:ascii="微软雅黑"/>
                <w:b/>
                <w:lang w:eastAsia="zh-CN"/>
              </w:rPr>
            </w:pPr>
            <w:r>
              <w:rPr>
                <w:rFonts w:hint="eastAsia" w:ascii="仿宋" w:eastAsia="仿宋"/>
                <w:b/>
                <w:sz w:val="28"/>
                <w:lang w:eastAsia="zh-CN"/>
              </w:rPr>
              <w:t>候考</w:t>
            </w:r>
          </w:p>
        </w:tc>
        <w:tc>
          <w:tcPr>
            <w:tcW w:w="1134" w:type="dxa"/>
            <w:vAlign w:val="center"/>
          </w:tcPr>
          <w:p>
            <w:pPr>
              <w:pStyle w:val="6"/>
              <w:spacing w:line="240" w:lineRule="auto"/>
              <w:jc w:val="center"/>
              <w:rPr>
                <w:rFonts w:ascii="仿宋" w:eastAsia="仿宋"/>
                <w:b/>
                <w:w w:val="95"/>
                <w:sz w:val="28"/>
                <w:lang w:eastAsia="zh-CN"/>
              </w:rPr>
            </w:pPr>
            <w:r>
              <w:rPr>
                <w:rFonts w:hint="eastAsia" w:ascii="仿宋" w:eastAsia="仿宋"/>
                <w:b/>
                <w:w w:val="95"/>
                <w:sz w:val="28"/>
                <w:lang w:eastAsia="zh-CN"/>
              </w:rPr>
              <w:t>查看</w:t>
            </w:r>
          </w:p>
          <w:p>
            <w:pPr>
              <w:pStyle w:val="6"/>
              <w:spacing w:line="240" w:lineRule="auto"/>
              <w:jc w:val="center"/>
              <w:rPr>
                <w:rFonts w:ascii="微软雅黑"/>
                <w:b/>
                <w:lang w:eastAsia="zh-CN"/>
              </w:rPr>
            </w:pPr>
            <w:r>
              <w:rPr>
                <w:rFonts w:hint="eastAsia" w:ascii="仿宋" w:eastAsia="仿宋"/>
                <w:b/>
                <w:w w:val="95"/>
                <w:sz w:val="28"/>
              </w:rPr>
              <w:t>试题</w:t>
            </w:r>
          </w:p>
        </w:tc>
        <w:tc>
          <w:tcPr>
            <w:tcW w:w="1276" w:type="dxa"/>
            <w:vAlign w:val="center"/>
          </w:tcPr>
          <w:p>
            <w:pPr>
              <w:pStyle w:val="6"/>
              <w:spacing w:line="240" w:lineRule="auto"/>
              <w:jc w:val="center"/>
              <w:rPr>
                <w:rFonts w:ascii="仿宋" w:eastAsia="仿宋"/>
                <w:b/>
                <w:sz w:val="28"/>
                <w:lang w:eastAsia="zh-CN"/>
              </w:rPr>
            </w:pPr>
            <w:r>
              <w:rPr>
                <w:rFonts w:hint="eastAsia" w:ascii="仿宋" w:eastAsia="仿宋"/>
                <w:b/>
                <w:sz w:val="28"/>
                <w:lang w:eastAsia="zh-CN"/>
              </w:rPr>
              <w:t>正式</w:t>
            </w:r>
          </w:p>
          <w:p>
            <w:pPr>
              <w:pStyle w:val="6"/>
              <w:spacing w:line="240" w:lineRule="auto"/>
              <w:jc w:val="center"/>
              <w:rPr>
                <w:rFonts w:ascii="微软雅黑"/>
                <w:b/>
                <w:lang w:eastAsia="zh-CN"/>
              </w:rPr>
            </w:pPr>
            <w:r>
              <w:rPr>
                <w:rFonts w:hint="eastAsia" w:ascii="仿宋" w:eastAsia="仿宋"/>
                <w:b/>
                <w:sz w:val="28"/>
                <w:lang w:eastAsia="zh-CN"/>
              </w:rPr>
              <w:t>考试</w:t>
            </w:r>
          </w:p>
        </w:tc>
        <w:tc>
          <w:tcPr>
            <w:tcW w:w="1417" w:type="dxa"/>
            <w:vAlign w:val="center"/>
          </w:tcPr>
          <w:p>
            <w:pPr>
              <w:pStyle w:val="6"/>
              <w:spacing w:line="240" w:lineRule="auto"/>
              <w:jc w:val="center"/>
              <w:rPr>
                <w:rFonts w:ascii="仿宋" w:eastAsia="仿宋"/>
                <w:b/>
                <w:sz w:val="28"/>
                <w:lang w:eastAsia="zh-CN"/>
              </w:rPr>
            </w:pPr>
            <w:r>
              <w:rPr>
                <w:rFonts w:hint="eastAsia" w:ascii="仿宋" w:eastAsia="仿宋"/>
                <w:b/>
                <w:sz w:val="28"/>
                <w:lang w:eastAsia="zh-CN"/>
              </w:rPr>
              <w:t>在主机前展示答卷</w:t>
            </w:r>
          </w:p>
        </w:tc>
        <w:tc>
          <w:tcPr>
            <w:tcW w:w="1322" w:type="dxa"/>
            <w:vAlign w:val="center"/>
          </w:tcPr>
          <w:p>
            <w:pPr>
              <w:pStyle w:val="6"/>
              <w:spacing w:line="240" w:lineRule="auto"/>
              <w:jc w:val="center"/>
              <w:rPr>
                <w:rFonts w:ascii="仿宋" w:eastAsia="仿宋"/>
                <w:b/>
                <w:sz w:val="28"/>
                <w:lang w:eastAsia="zh-CN"/>
              </w:rPr>
            </w:pPr>
            <w:r>
              <w:rPr>
                <w:rFonts w:hint="eastAsia" w:ascii="仿宋" w:eastAsia="仿宋"/>
                <w:b/>
                <w:sz w:val="28"/>
                <w:lang w:eastAsia="zh-CN"/>
              </w:rPr>
              <w:t>展示后提交答卷图片</w:t>
            </w:r>
          </w:p>
        </w:tc>
        <w:tc>
          <w:tcPr>
            <w:tcW w:w="1006" w:type="dxa"/>
            <w:vAlign w:val="center"/>
          </w:tcPr>
          <w:p>
            <w:pPr>
              <w:pStyle w:val="6"/>
              <w:spacing w:line="240" w:lineRule="auto"/>
              <w:jc w:val="center"/>
              <w:rPr>
                <w:rFonts w:ascii="仿宋" w:eastAsia="仿宋"/>
                <w:b/>
                <w:sz w:val="28"/>
                <w:lang w:eastAsia="zh-CN"/>
              </w:rPr>
            </w:pPr>
            <w:r>
              <w:rPr>
                <w:rFonts w:hint="eastAsia" w:ascii="仿宋" w:eastAsia="仿宋"/>
                <w:b/>
                <w:sz w:val="28"/>
                <w:lang w:eastAsia="zh-CN"/>
              </w:rPr>
              <w:t>提交完整主机辅机视频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912" w:type="dxa"/>
            <w:vAlign w:val="center"/>
          </w:tcPr>
          <w:p>
            <w:pPr>
              <w:pStyle w:val="6"/>
              <w:spacing w:line="360" w:lineRule="auto"/>
              <w:jc w:val="both"/>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中国画（</w:t>
            </w:r>
            <w:r>
              <w:rPr>
                <w:rFonts w:hint="eastAsia" w:ascii="仿宋" w:hAnsi="仿宋" w:eastAsia="仿宋" w:cs="仿宋"/>
                <w:bCs/>
                <w:sz w:val="24"/>
                <w:szCs w:val="24"/>
                <w:lang w:eastAsia="zh-CN"/>
              </w:rPr>
              <w:t>用线描形式默写双人组合</w:t>
            </w:r>
            <w:r>
              <w:rPr>
                <w:rFonts w:hint="eastAsia" w:ascii="仿宋" w:hAnsi="仿宋" w:eastAsia="仿宋" w:cs="仿宋"/>
                <w:bCs/>
                <w:sz w:val="24"/>
                <w:szCs w:val="24"/>
                <w:lang w:val="en-US" w:eastAsia="zh-CN"/>
              </w:rPr>
              <w:t>）</w:t>
            </w:r>
          </w:p>
        </w:tc>
        <w:tc>
          <w:tcPr>
            <w:tcW w:w="1470" w:type="dxa"/>
            <w:vAlign w:val="center"/>
          </w:tcPr>
          <w:p>
            <w:pPr>
              <w:pStyle w:val="6"/>
              <w:spacing w:line="360" w:lineRule="auto"/>
              <w:jc w:val="center"/>
              <w:rPr>
                <w:rFonts w:hint="eastAsia" w:ascii="仿宋" w:hAnsi="仿宋" w:eastAsia="仿宋" w:cs="仿宋"/>
                <w:bCs/>
                <w:color w:val="202020"/>
                <w:sz w:val="24"/>
                <w:szCs w:val="24"/>
                <w:lang w:val="en-US" w:eastAsia="zh-CN"/>
              </w:rPr>
            </w:pPr>
            <w:r>
              <w:rPr>
                <w:rFonts w:hint="eastAsia" w:ascii="仿宋" w:hAnsi="仿宋" w:eastAsia="仿宋" w:cs="仿宋"/>
                <w:bCs/>
                <w:color w:val="202020"/>
                <w:sz w:val="24"/>
                <w:szCs w:val="24"/>
                <w:lang w:val="en-US" w:eastAsia="zh-CN"/>
              </w:rPr>
              <w:t>5月9日</w:t>
            </w:r>
            <w:bookmarkStart w:id="0" w:name="_GoBack"/>
            <w:bookmarkEnd w:id="0"/>
          </w:p>
        </w:tc>
        <w:tc>
          <w:tcPr>
            <w:tcW w:w="1064" w:type="dxa"/>
            <w:vAlign w:val="center"/>
          </w:tcPr>
          <w:p>
            <w:pPr>
              <w:pStyle w:val="6"/>
              <w:spacing w:line="360" w:lineRule="auto"/>
              <w:jc w:val="center"/>
              <w:rPr>
                <w:rFonts w:hint="eastAsia" w:ascii="仿宋" w:hAnsi="仿宋" w:eastAsia="仿宋" w:cs="仿宋"/>
                <w:bCs/>
                <w:color w:val="202020"/>
                <w:sz w:val="24"/>
                <w:szCs w:val="24"/>
                <w:lang w:val="en-US" w:eastAsia="zh-CN"/>
              </w:rPr>
            </w:pPr>
            <w:r>
              <w:rPr>
                <w:rFonts w:hint="eastAsia" w:ascii="仿宋" w:hAnsi="仿宋" w:eastAsia="仿宋" w:cs="仿宋"/>
                <w:bCs/>
                <w:color w:val="202020"/>
                <w:sz w:val="24"/>
                <w:szCs w:val="24"/>
                <w:lang w:val="en-US" w:eastAsia="zh-CN"/>
              </w:rPr>
              <w:t>0</w:t>
            </w:r>
            <w:r>
              <w:rPr>
                <w:rFonts w:hint="eastAsia" w:ascii="仿宋" w:hAnsi="仿宋" w:eastAsia="仿宋" w:cs="仿宋"/>
                <w:bCs/>
                <w:color w:val="202020"/>
                <w:sz w:val="24"/>
                <w:szCs w:val="24"/>
              </w:rPr>
              <w:t>8：00</w:t>
            </w:r>
          </w:p>
        </w:tc>
        <w:tc>
          <w:tcPr>
            <w:tcW w:w="1134" w:type="dxa"/>
            <w:vAlign w:val="center"/>
          </w:tcPr>
          <w:p>
            <w:pPr>
              <w:pStyle w:val="6"/>
              <w:spacing w:line="360" w:lineRule="auto"/>
              <w:jc w:val="center"/>
              <w:rPr>
                <w:rFonts w:hint="eastAsia" w:ascii="仿宋" w:hAnsi="仿宋" w:eastAsia="仿宋" w:cs="仿宋"/>
                <w:bCs/>
                <w:color w:val="202020"/>
                <w:sz w:val="24"/>
                <w:szCs w:val="24"/>
                <w:lang w:val="en-US" w:eastAsia="zh-CN"/>
              </w:rPr>
            </w:pPr>
            <w:r>
              <w:rPr>
                <w:rFonts w:hint="eastAsia" w:ascii="仿宋" w:hAnsi="仿宋" w:eastAsia="仿宋" w:cs="仿宋"/>
                <w:bCs/>
                <w:color w:val="202020"/>
                <w:sz w:val="24"/>
                <w:szCs w:val="24"/>
                <w:lang w:val="en-US" w:eastAsia="zh-CN"/>
              </w:rPr>
              <w:t>0</w:t>
            </w:r>
            <w:r>
              <w:rPr>
                <w:rFonts w:hint="eastAsia" w:ascii="仿宋" w:hAnsi="仿宋" w:eastAsia="仿宋" w:cs="仿宋"/>
                <w:bCs/>
                <w:color w:val="202020"/>
                <w:sz w:val="24"/>
                <w:szCs w:val="24"/>
              </w:rPr>
              <w:t>8：25</w:t>
            </w:r>
          </w:p>
        </w:tc>
        <w:tc>
          <w:tcPr>
            <w:tcW w:w="1276" w:type="dxa"/>
            <w:vAlign w:val="center"/>
          </w:tcPr>
          <w:p>
            <w:pPr>
              <w:pStyle w:val="6"/>
              <w:spacing w:line="360" w:lineRule="auto"/>
              <w:jc w:val="center"/>
              <w:rPr>
                <w:rFonts w:hint="eastAsia" w:ascii="仿宋" w:hAnsi="仿宋" w:eastAsia="仿宋" w:cs="仿宋"/>
                <w:bCs/>
                <w:color w:val="202020"/>
                <w:sz w:val="24"/>
                <w:szCs w:val="24"/>
              </w:rPr>
            </w:pPr>
            <w:r>
              <w:rPr>
                <w:rFonts w:hint="eastAsia" w:ascii="仿宋" w:hAnsi="仿宋" w:eastAsia="仿宋" w:cs="仿宋"/>
                <w:bCs/>
                <w:color w:val="202020"/>
                <w:sz w:val="24"/>
                <w:szCs w:val="24"/>
              </w:rPr>
              <w:t>8：30—11：00</w:t>
            </w:r>
          </w:p>
        </w:tc>
        <w:tc>
          <w:tcPr>
            <w:tcW w:w="1417" w:type="dxa"/>
            <w:vAlign w:val="center"/>
          </w:tcPr>
          <w:p>
            <w:pPr>
              <w:pStyle w:val="6"/>
              <w:spacing w:line="360" w:lineRule="auto"/>
              <w:jc w:val="center"/>
              <w:rPr>
                <w:rFonts w:hint="eastAsia" w:ascii="仿宋" w:hAnsi="仿宋" w:eastAsia="仿宋" w:cs="仿宋"/>
                <w:bCs/>
                <w:color w:val="202020"/>
                <w:sz w:val="24"/>
                <w:szCs w:val="24"/>
                <w:lang w:eastAsia="zh-CN"/>
              </w:rPr>
            </w:pPr>
            <w:r>
              <w:rPr>
                <w:rFonts w:hint="eastAsia" w:ascii="仿宋" w:hAnsi="仿宋" w:eastAsia="仿宋" w:cs="仿宋"/>
                <w:bCs/>
                <w:color w:val="202020"/>
                <w:sz w:val="24"/>
                <w:szCs w:val="24"/>
                <w:lang w:eastAsia="zh-CN"/>
              </w:rPr>
              <w:t>11：00</w:t>
            </w:r>
            <w:r>
              <w:rPr>
                <w:rFonts w:hint="eastAsia" w:ascii="仿宋" w:hAnsi="仿宋" w:eastAsia="仿宋" w:cs="仿宋"/>
                <w:bCs/>
                <w:color w:val="202020"/>
                <w:sz w:val="24"/>
                <w:szCs w:val="24"/>
              </w:rPr>
              <w:t>—</w:t>
            </w:r>
            <w:r>
              <w:rPr>
                <w:rFonts w:hint="eastAsia" w:ascii="仿宋" w:hAnsi="仿宋" w:eastAsia="仿宋" w:cs="仿宋"/>
                <w:bCs/>
                <w:color w:val="202020"/>
                <w:sz w:val="24"/>
                <w:szCs w:val="24"/>
                <w:lang w:eastAsia="zh-CN"/>
              </w:rPr>
              <w:t>11：02</w:t>
            </w:r>
          </w:p>
        </w:tc>
        <w:tc>
          <w:tcPr>
            <w:tcW w:w="1322" w:type="dxa"/>
            <w:vAlign w:val="center"/>
          </w:tcPr>
          <w:p>
            <w:pPr>
              <w:pStyle w:val="6"/>
              <w:spacing w:line="360" w:lineRule="auto"/>
              <w:jc w:val="center"/>
              <w:rPr>
                <w:rFonts w:hint="eastAsia" w:ascii="仿宋" w:hAnsi="仿宋" w:eastAsia="仿宋" w:cs="仿宋"/>
                <w:bCs/>
                <w:color w:val="202020"/>
                <w:sz w:val="24"/>
                <w:szCs w:val="24"/>
                <w:lang w:eastAsia="zh-CN"/>
              </w:rPr>
            </w:pPr>
            <w:r>
              <w:rPr>
                <w:rFonts w:hint="eastAsia" w:ascii="仿宋" w:hAnsi="仿宋" w:eastAsia="仿宋" w:cs="仿宋"/>
                <w:bCs/>
                <w:color w:val="202020"/>
                <w:sz w:val="24"/>
                <w:szCs w:val="24"/>
                <w:lang w:eastAsia="zh-CN"/>
              </w:rPr>
              <w:t>11：00</w:t>
            </w:r>
            <w:r>
              <w:rPr>
                <w:rFonts w:hint="eastAsia" w:ascii="仿宋" w:hAnsi="仿宋" w:eastAsia="仿宋" w:cs="仿宋"/>
                <w:bCs/>
                <w:color w:val="202020"/>
                <w:sz w:val="24"/>
                <w:szCs w:val="24"/>
              </w:rPr>
              <w:t>—</w:t>
            </w:r>
            <w:r>
              <w:rPr>
                <w:rFonts w:hint="eastAsia" w:ascii="仿宋" w:hAnsi="仿宋" w:eastAsia="仿宋" w:cs="仿宋"/>
                <w:bCs/>
                <w:color w:val="202020"/>
                <w:sz w:val="24"/>
                <w:szCs w:val="24"/>
                <w:lang w:eastAsia="zh-CN"/>
              </w:rPr>
              <w:t>11：05</w:t>
            </w:r>
          </w:p>
        </w:tc>
        <w:tc>
          <w:tcPr>
            <w:tcW w:w="1006" w:type="dxa"/>
            <w:vMerge w:val="restart"/>
            <w:vAlign w:val="center"/>
          </w:tcPr>
          <w:p>
            <w:pPr>
              <w:pStyle w:val="6"/>
              <w:spacing w:line="360" w:lineRule="auto"/>
              <w:jc w:val="center"/>
              <w:rPr>
                <w:rFonts w:hint="default" w:ascii="仿宋" w:hAnsi="仿宋" w:eastAsia="仿宋" w:cs="仿宋"/>
                <w:bCs/>
                <w:color w:val="202020"/>
                <w:sz w:val="24"/>
                <w:szCs w:val="24"/>
                <w:lang w:val="en-US" w:eastAsia="zh-CN"/>
              </w:rPr>
            </w:pPr>
            <w:r>
              <w:rPr>
                <w:rFonts w:hint="eastAsia" w:ascii="仿宋" w:hAnsi="仿宋" w:eastAsia="仿宋" w:cs="仿宋"/>
                <w:bCs/>
                <w:color w:val="202020"/>
                <w:sz w:val="24"/>
                <w:szCs w:val="24"/>
                <w:lang w:val="en-US" w:eastAsia="zh-CN"/>
              </w:rPr>
              <w:t>全部考试科目结束后到次日17:00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912" w:type="dxa"/>
            <w:vAlign w:val="center"/>
          </w:tcPr>
          <w:p>
            <w:pPr>
              <w:pStyle w:val="6"/>
              <w:spacing w:line="360" w:lineRule="auto"/>
              <w:jc w:val="center"/>
              <w:rPr>
                <w:rFonts w:hint="eastAsia" w:ascii="仿宋" w:hAnsi="仿宋" w:eastAsia="仿宋" w:cs="仿宋"/>
                <w:bCs/>
                <w:sz w:val="24"/>
                <w:szCs w:val="24"/>
                <w:lang w:eastAsia="zh-CN"/>
              </w:rPr>
            </w:pPr>
            <w:r>
              <w:rPr>
                <w:rFonts w:hint="eastAsia" w:ascii="仿宋" w:hAnsi="仿宋" w:eastAsia="仿宋" w:cs="仿宋"/>
                <w:bCs/>
                <w:sz w:val="24"/>
                <w:szCs w:val="24"/>
                <w:lang w:eastAsia="zh-CN"/>
              </w:rPr>
              <w:t>动画（素描）</w:t>
            </w:r>
          </w:p>
        </w:tc>
        <w:tc>
          <w:tcPr>
            <w:tcW w:w="1470" w:type="dxa"/>
            <w:vAlign w:val="center"/>
          </w:tcPr>
          <w:p>
            <w:pPr>
              <w:pStyle w:val="6"/>
              <w:spacing w:line="360" w:lineRule="auto"/>
              <w:jc w:val="center"/>
              <w:rPr>
                <w:rFonts w:hint="eastAsia" w:ascii="仿宋" w:hAnsi="仿宋" w:eastAsia="仿宋" w:cs="仿宋"/>
                <w:bCs/>
                <w:color w:val="202020"/>
                <w:sz w:val="24"/>
                <w:szCs w:val="24"/>
                <w:lang w:val="en-US" w:eastAsia="zh-CN"/>
              </w:rPr>
            </w:pPr>
            <w:r>
              <w:rPr>
                <w:rFonts w:hint="eastAsia" w:ascii="仿宋" w:hAnsi="仿宋" w:eastAsia="仿宋" w:cs="仿宋"/>
                <w:bCs/>
                <w:color w:val="202020"/>
                <w:sz w:val="24"/>
                <w:szCs w:val="24"/>
                <w:lang w:val="en-US" w:eastAsia="zh-CN"/>
              </w:rPr>
              <w:t>5月9日</w:t>
            </w:r>
          </w:p>
        </w:tc>
        <w:tc>
          <w:tcPr>
            <w:tcW w:w="1064" w:type="dxa"/>
            <w:vAlign w:val="center"/>
          </w:tcPr>
          <w:p>
            <w:pPr>
              <w:pStyle w:val="6"/>
              <w:spacing w:line="360" w:lineRule="auto"/>
              <w:jc w:val="center"/>
              <w:rPr>
                <w:rFonts w:hint="eastAsia" w:ascii="仿宋" w:hAnsi="仿宋" w:eastAsia="仿宋" w:cs="仿宋"/>
                <w:bCs/>
                <w:color w:val="202020"/>
                <w:sz w:val="24"/>
                <w:szCs w:val="24"/>
                <w:lang w:val="en-US" w:eastAsia="zh-CN"/>
              </w:rPr>
            </w:pPr>
            <w:r>
              <w:rPr>
                <w:rFonts w:hint="eastAsia" w:ascii="仿宋" w:hAnsi="仿宋" w:eastAsia="仿宋" w:cs="仿宋"/>
                <w:bCs/>
                <w:color w:val="202020"/>
                <w:sz w:val="24"/>
                <w:szCs w:val="24"/>
              </w:rPr>
              <w:t>14：00</w:t>
            </w:r>
          </w:p>
        </w:tc>
        <w:tc>
          <w:tcPr>
            <w:tcW w:w="1134" w:type="dxa"/>
            <w:vAlign w:val="center"/>
          </w:tcPr>
          <w:p>
            <w:pPr>
              <w:pStyle w:val="6"/>
              <w:spacing w:line="360" w:lineRule="auto"/>
              <w:jc w:val="center"/>
              <w:rPr>
                <w:rFonts w:hint="eastAsia" w:ascii="仿宋" w:hAnsi="仿宋" w:eastAsia="仿宋" w:cs="仿宋"/>
                <w:bCs/>
                <w:color w:val="202020"/>
                <w:sz w:val="24"/>
                <w:szCs w:val="24"/>
                <w:lang w:val="en-US" w:eastAsia="zh-CN"/>
              </w:rPr>
            </w:pPr>
            <w:r>
              <w:rPr>
                <w:rFonts w:hint="eastAsia" w:ascii="仿宋" w:hAnsi="仿宋" w:eastAsia="仿宋" w:cs="仿宋"/>
                <w:bCs/>
                <w:color w:val="202020"/>
                <w:sz w:val="24"/>
                <w:szCs w:val="24"/>
              </w:rPr>
              <w:t>14：25</w:t>
            </w:r>
          </w:p>
        </w:tc>
        <w:tc>
          <w:tcPr>
            <w:tcW w:w="1276" w:type="dxa"/>
            <w:vAlign w:val="center"/>
          </w:tcPr>
          <w:p>
            <w:pPr>
              <w:pStyle w:val="6"/>
              <w:spacing w:line="360" w:lineRule="auto"/>
              <w:jc w:val="center"/>
              <w:rPr>
                <w:rFonts w:hint="eastAsia" w:ascii="仿宋" w:hAnsi="仿宋" w:eastAsia="仿宋" w:cs="仿宋"/>
                <w:bCs/>
                <w:color w:val="202020"/>
                <w:sz w:val="24"/>
                <w:szCs w:val="24"/>
              </w:rPr>
            </w:pPr>
            <w:r>
              <w:rPr>
                <w:rFonts w:hint="eastAsia" w:ascii="仿宋" w:hAnsi="仿宋" w:eastAsia="仿宋" w:cs="仿宋"/>
                <w:bCs/>
                <w:color w:val="202020"/>
                <w:sz w:val="24"/>
                <w:szCs w:val="24"/>
              </w:rPr>
              <w:t>14：30—17：00</w:t>
            </w:r>
          </w:p>
        </w:tc>
        <w:tc>
          <w:tcPr>
            <w:tcW w:w="1417" w:type="dxa"/>
            <w:vAlign w:val="center"/>
          </w:tcPr>
          <w:p>
            <w:pPr>
              <w:pStyle w:val="6"/>
              <w:spacing w:line="360" w:lineRule="auto"/>
              <w:jc w:val="center"/>
              <w:rPr>
                <w:rFonts w:hint="eastAsia" w:ascii="仿宋" w:hAnsi="仿宋" w:eastAsia="仿宋" w:cs="仿宋"/>
                <w:bCs/>
                <w:color w:val="202020"/>
                <w:sz w:val="24"/>
                <w:szCs w:val="24"/>
                <w:lang w:eastAsia="zh-CN"/>
              </w:rPr>
            </w:pPr>
            <w:r>
              <w:rPr>
                <w:rFonts w:hint="eastAsia" w:ascii="仿宋" w:hAnsi="仿宋" w:eastAsia="仿宋" w:cs="仿宋"/>
                <w:bCs/>
                <w:color w:val="202020"/>
                <w:sz w:val="24"/>
                <w:szCs w:val="24"/>
                <w:lang w:eastAsia="zh-CN"/>
              </w:rPr>
              <w:t>17：00</w:t>
            </w:r>
            <w:r>
              <w:rPr>
                <w:rFonts w:hint="eastAsia" w:ascii="仿宋" w:hAnsi="仿宋" w:eastAsia="仿宋" w:cs="仿宋"/>
                <w:bCs/>
                <w:color w:val="202020"/>
                <w:sz w:val="24"/>
                <w:szCs w:val="24"/>
              </w:rPr>
              <w:t>—</w:t>
            </w:r>
            <w:r>
              <w:rPr>
                <w:rFonts w:hint="eastAsia" w:ascii="仿宋" w:hAnsi="仿宋" w:eastAsia="仿宋" w:cs="仿宋"/>
                <w:bCs/>
                <w:color w:val="202020"/>
                <w:sz w:val="24"/>
                <w:szCs w:val="24"/>
                <w:lang w:eastAsia="zh-CN"/>
              </w:rPr>
              <w:t>17：02</w:t>
            </w:r>
          </w:p>
        </w:tc>
        <w:tc>
          <w:tcPr>
            <w:tcW w:w="1322" w:type="dxa"/>
            <w:vAlign w:val="center"/>
          </w:tcPr>
          <w:p>
            <w:pPr>
              <w:pStyle w:val="6"/>
              <w:spacing w:line="360" w:lineRule="auto"/>
              <w:jc w:val="center"/>
              <w:rPr>
                <w:rFonts w:hint="eastAsia" w:ascii="仿宋" w:hAnsi="仿宋" w:eastAsia="仿宋" w:cs="仿宋"/>
                <w:bCs/>
                <w:color w:val="202020"/>
                <w:sz w:val="24"/>
                <w:szCs w:val="24"/>
                <w:lang w:eastAsia="zh-CN"/>
              </w:rPr>
            </w:pPr>
            <w:r>
              <w:rPr>
                <w:rFonts w:hint="eastAsia" w:ascii="仿宋" w:hAnsi="仿宋" w:eastAsia="仿宋" w:cs="仿宋"/>
                <w:bCs/>
                <w:color w:val="202020"/>
                <w:sz w:val="24"/>
                <w:szCs w:val="24"/>
                <w:lang w:eastAsia="zh-CN"/>
              </w:rPr>
              <w:t>17：00</w:t>
            </w:r>
            <w:r>
              <w:rPr>
                <w:rFonts w:hint="eastAsia" w:ascii="仿宋" w:hAnsi="仿宋" w:eastAsia="仿宋" w:cs="仿宋"/>
                <w:bCs/>
                <w:color w:val="202020"/>
                <w:sz w:val="24"/>
                <w:szCs w:val="24"/>
              </w:rPr>
              <w:t>—</w:t>
            </w:r>
            <w:r>
              <w:rPr>
                <w:rFonts w:hint="eastAsia" w:ascii="仿宋" w:hAnsi="仿宋" w:eastAsia="仿宋" w:cs="仿宋"/>
                <w:bCs/>
                <w:color w:val="202020"/>
                <w:sz w:val="24"/>
                <w:szCs w:val="24"/>
                <w:lang w:eastAsia="zh-CN"/>
              </w:rPr>
              <w:t>17：05</w:t>
            </w:r>
          </w:p>
        </w:tc>
        <w:tc>
          <w:tcPr>
            <w:tcW w:w="1006" w:type="dxa"/>
            <w:vMerge w:val="continue"/>
            <w:vAlign w:val="center"/>
          </w:tcPr>
          <w:p>
            <w:pPr>
              <w:pStyle w:val="6"/>
              <w:spacing w:line="360" w:lineRule="auto"/>
              <w:jc w:val="center"/>
              <w:rPr>
                <w:rFonts w:hint="eastAsia" w:ascii="仿宋" w:hAnsi="仿宋" w:eastAsia="仿宋" w:cs="仿宋"/>
                <w:bCs/>
                <w:color w:val="20202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912" w:type="dxa"/>
            <w:vAlign w:val="center"/>
          </w:tcPr>
          <w:p>
            <w:pPr>
              <w:pStyle w:val="6"/>
              <w:spacing w:line="360" w:lineRule="auto"/>
              <w:jc w:val="center"/>
              <w:rPr>
                <w:rFonts w:hint="eastAsia" w:ascii="仿宋" w:hAnsi="仿宋" w:eastAsia="仿宋" w:cs="仿宋"/>
                <w:bCs/>
                <w:sz w:val="24"/>
                <w:szCs w:val="24"/>
                <w:lang w:eastAsia="zh-CN"/>
              </w:rPr>
            </w:pPr>
            <w:r>
              <w:rPr>
                <w:rFonts w:hint="eastAsia" w:ascii="仿宋" w:hAnsi="仿宋" w:eastAsia="仿宋" w:cs="仿宋"/>
                <w:bCs/>
                <w:sz w:val="24"/>
                <w:szCs w:val="24"/>
                <w:lang w:eastAsia="zh-CN"/>
              </w:rPr>
              <w:t>美术学（素描）</w:t>
            </w:r>
          </w:p>
        </w:tc>
        <w:tc>
          <w:tcPr>
            <w:tcW w:w="1470" w:type="dxa"/>
            <w:vAlign w:val="center"/>
          </w:tcPr>
          <w:p>
            <w:pPr>
              <w:pStyle w:val="6"/>
              <w:spacing w:line="360" w:lineRule="auto"/>
              <w:jc w:val="center"/>
              <w:rPr>
                <w:rFonts w:hint="default" w:ascii="仿宋" w:hAnsi="仿宋" w:eastAsia="仿宋" w:cs="仿宋"/>
                <w:bCs/>
                <w:color w:val="202020"/>
                <w:sz w:val="24"/>
                <w:szCs w:val="24"/>
                <w:lang w:val="en-US" w:eastAsia="zh-CN"/>
              </w:rPr>
            </w:pPr>
            <w:r>
              <w:rPr>
                <w:rFonts w:hint="eastAsia" w:ascii="仿宋" w:hAnsi="仿宋" w:eastAsia="仿宋" w:cs="仿宋"/>
                <w:bCs/>
                <w:color w:val="202020"/>
                <w:sz w:val="24"/>
                <w:szCs w:val="24"/>
                <w:lang w:val="en-US" w:eastAsia="zh-CN"/>
              </w:rPr>
              <w:t>5月10日</w:t>
            </w:r>
          </w:p>
        </w:tc>
        <w:tc>
          <w:tcPr>
            <w:tcW w:w="1064" w:type="dxa"/>
            <w:vAlign w:val="center"/>
          </w:tcPr>
          <w:p>
            <w:pPr>
              <w:pStyle w:val="6"/>
              <w:spacing w:line="360" w:lineRule="auto"/>
              <w:jc w:val="center"/>
              <w:rPr>
                <w:rFonts w:hint="eastAsia" w:ascii="仿宋" w:hAnsi="仿宋" w:eastAsia="仿宋" w:cs="仿宋"/>
                <w:bCs/>
                <w:color w:val="202020"/>
                <w:sz w:val="24"/>
                <w:szCs w:val="24"/>
              </w:rPr>
            </w:pPr>
            <w:r>
              <w:rPr>
                <w:rFonts w:hint="eastAsia" w:ascii="仿宋" w:hAnsi="仿宋" w:eastAsia="仿宋" w:cs="仿宋"/>
                <w:bCs/>
                <w:color w:val="202020"/>
                <w:sz w:val="24"/>
                <w:szCs w:val="24"/>
                <w:lang w:val="en-US" w:eastAsia="zh-CN"/>
              </w:rPr>
              <w:t>0</w:t>
            </w:r>
            <w:r>
              <w:rPr>
                <w:rFonts w:hint="eastAsia" w:ascii="仿宋" w:hAnsi="仿宋" w:eastAsia="仿宋" w:cs="仿宋"/>
                <w:bCs/>
                <w:color w:val="202020"/>
                <w:sz w:val="24"/>
                <w:szCs w:val="24"/>
              </w:rPr>
              <w:t>8：00</w:t>
            </w:r>
          </w:p>
        </w:tc>
        <w:tc>
          <w:tcPr>
            <w:tcW w:w="1134" w:type="dxa"/>
            <w:vAlign w:val="center"/>
          </w:tcPr>
          <w:p>
            <w:pPr>
              <w:pStyle w:val="6"/>
              <w:spacing w:line="360" w:lineRule="auto"/>
              <w:jc w:val="center"/>
              <w:rPr>
                <w:rFonts w:hint="eastAsia" w:ascii="仿宋" w:hAnsi="仿宋" w:eastAsia="仿宋" w:cs="仿宋"/>
                <w:bCs/>
                <w:color w:val="202020"/>
                <w:sz w:val="24"/>
                <w:szCs w:val="24"/>
              </w:rPr>
            </w:pPr>
            <w:r>
              <w:rPr>
                <w:rFonts w:hint="eastAsia" w:ascii="仿宋" w:hAnsi="仿宋" w:eastAsia="仿宋" w:cs="仿宋"/>
                <w:bCs/>
                <w:color w:val="202020"/>
                <w:sz w:val="24"/>
                <w:szCs w:val="24"/>
                <w:lang w:val="en-US" w:eastAsia="zh-CN"/>
              </w:rPr>
              <w:t>0</w:t>
            </w:r>
            <w:r>
              <w:rPr>
                <w:rFonts w:hint="eastAsia" w:ascii="仿宋" w:hAnsi="仿宋" w:eastAsia="仿宋" w:cs="仿宋"/>
                <w:bCs/>
                <w:color w:val="202020"/>
                <w:sz w:val="24"/>
                <w:szCs w:val="24"/>
              </w:rPr>
              <w:t>8：25</w:t>
            </w:r>
          </w:p>
        </w:tc>
        <w:tc>
          <w:tcPr>
            <w:tcW w:w="1276" w:type="dxa"/>
            <w:vAlign w:val="center"/>
          </w:tcPr>
          <w:p>
            <w:pPr>
              <w:pStyle w:val="6"/>
              <w:spacing w:line="360" w:lineRule="auto"/>
              <w:jc w:val="center"/>
              <w:rPr>
                <w:rFonts w:hint="eastAsia" w:ascii="仿宋" w:hAnsi="仿宋" w:eastAsia="仿宋" w:cs="仿宋"/>
                <w:bCs/>
                <w:sz w:val="24"/>
                <w:szCs w:val="24"/>
                <w:lang w:eastAsia="zh-CN"/>
              </w:rPr>
            </w:pPr>
            <w:r>
              <w:rPr>
                <w:rFonts w:hint="eastAsia" w:ascii="仿宋" w:hAnsi="仿宋" w:eastAsia="仿宋" w:cs="仿宋"/>
                <w:bCs/>
                <w:color w:val="202020"/>
                <w:sz w:val="24"/>
                <w:szCs w:val="24"/>
              </w:rPr>
              <w:t>8：30—11：00</w:t>
            </w:r>
          </w:p>
        </w:tc>
        <w:tc>
          <w:tcPr>
            <w:tcW w:w="1417" w:type="dxa"/>
            <w:vAlign w:val="center"/>
          </w:tcPr>
          <w:p>
            <w:pPr>
              <w:pStyle w:val="6"/>
              <w:spacing w:line="360" w:lineRule="auto"/>
              <w:jc w:val="center"/>
              <w:rPr>
                <w:rFonts w:hint="eastAsia" w:ascii="仿宋" w:hAnsi="仿宋" w:eastAsia="仿宋" w:cs="仿宋"/>
                <w:bCs/>
                <w:color w:val="202020"/>
                <w:sz w:val="24"/>
                <w:szCs w:val="24"/>
                <w:lang w:eastAsia="zh-CN"/>
              </w:rPr>
            </w:pPr>
            <w:r>
              <w:rPr>
                <w:rFonts w:hint="eastAsia" w:ascii="仿宋" w:hAnsi="仿宋" w:eastAsia="仿宋" w:cs="仿宋"/>
                <w:bCs/>
                <w:color w:val="202020"/>
                <w:sz w:val="24"/>
                <w:szCs w:val="24"/>
                <w:lang w:eastAsia="zh-CN"/>
              </w:rPr>
              <w:t>11：00</w:t>
            </w:r>
            <w:r>
              <w:rPr>
                <w:rFonts w:hint="eastAsia" w:ascii="仿宋" w:hAnsi="仿宋" w:eastAsia="仿宋" w:cs="仿宋"/>
                <w:bCs/>
                <w:color w:val="202020"/>
                <w:sz w:val="24"/>
                <w:szCs w:val="24"/>
              </w:rPr>
              <w:t>—</w:t>
            </w:r>
            <w:r>
              <w:rPr>
                <w:rFonts w:hint="eastAsia" w:ascii="仿宋" w:hAnsi="仿宋" w:eastAsia="仿宋" w:cs="仿宋"/>
                <w:bCs/>
                <w:color w:val="202020"/>
                <w:sz w:val="24"/>
                <w:szCs w:val="24"/>
                <w:lang w:eastAsia="zh-CN"/>
              </w:rPr>
              <w:t>11：02</w:t>
            </w:r>
          </w:p>
        </w:tc>
        <w:tc>
          <w:tcPr>
            <w:tcW w:w="1322" w:type="dxa"/>
            <w:vAlign w:val="center"/>
          </w:tcPr>
          <w:p>
            <w:pPr>
              <w:pStyle w:val="6"/>
              <w:spacing w:line="360" w:lineRule="auto"/>
              <w:jc w:val="center"/>
              <w:rPr>
                <w:rFonts w:hint="eastAsia" w:ascii="仿宋" w:hAnsi="仿宋" w:eastAsia="仿宋" w:cs="仿宋"/>
                <w:bCs/>
                <w:color w:val="202020"/>
                <w:sz w:val="24"/>
                <w:szCs w:val="24"/>
              </w:rPr>
            </w:pPr>
            <w:r>
              <w:rPr>
                <w:rFonts w:hint="eastAsia" w:ascii="仿宋" w:hAnsi="仿宋" w:eastAsia="仿宋" w:cs="仿宋"/>
                <w:bCs/>
                <w:color w:val="202020"/>
                <w:sz w:val="24"/>
                <w:szCs w:val="24"/>
                <w:lang w:eastAsia="zh-CN"/>
              </w:rPr>
              <w:t>11：00</w:t>
            </w:r>
            <w:r>
              <w:rPr>
                <w:rFonts w:hint="eastAsia" w:ascii="仿宋" w:hAnsi="仿宋" w:eastAsia="仿宋" w:cs="仿宋"/>
                <w:bCs/>
                <w:color w:val="202020"/>
                <w:sz w:val="24"/>
                <w:szCs w:val="24"/>
              </w:rPr>
              <w:t>—</w:t>
            </w:r>
            <w:r>
              <w:rPr>
                <w:rFonts w:hint="eastAsia" w:ascii="仿宋" w:hAnsi="仿宋" w:eastAsia="仿宋" w:cs="仿宋"/>
                <w:bCs/>
                <w:color w:val="202020"/>
                <w:sz w:val="24"/>
                <w:szCs w:val="24"/>
                <w:lang w:eastAsia="zh-CN"/>
              </w:rPr>
              <w:t>11：05</w:t>
            </w:r>
          </w:p>
        </w:tc>
        <w:tc>
          <w:tcPr>
            <w:tcW w:w="1006" w:type="dxa"/>
            <w:vMerge w:val="continue"/>
            <w:vAlign w:val="center"/>
          </w:tcPr>
          <w:p>
            <w:pPr>
              <w:pStyle w:val="6"/>
              <w:spacing w:line="360" w:lineRule="auto"/>
              <w:jc w:val="center"/>
              <w:rPr>
                <w:rFonts w:hint="default" w:ascii="仿宋" w:hAnsi="仿宋" w:eastAsia="仿宋" w:cs="仿宋"/>
                <w:bCs/>
                <w:color w:val="20202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912" w:type="dxa"/>
            <w:vAlign w:val="center"/>
          </w:tcPr>
          <w:p>
            <w:pPr>
              <w:pStyle w:val="6"/>
              <w:spacing w:line="360" w:lineRule="auto"/>
              <w:jc w:val="center"/>
              <w:rPr>
                <w:rFonts w:hint="eastAsia" w:ascii="仿宋" w:hAnsi="仿宋" w:eastAsia="仿宋" w:cs="仿宋"/>
                <w:bCs/>
                <w:sz w:val="24"/>
                <w:szCs w:val="24"/>
                <w:lang w:eastAsia="zh-CN"/>
              </w:rPr>
            </w:pPr>
            <w:r>
              <w:rPr>
                <w:rFonts w:hint="eastAsia" w:ascii="仿宋" w:hAnsi="仿宋" w:eastAsia="仿宋" w:cs="仿宋"/>
                <w:bCs/>
                <w:sz w:val="24"/>
                <w:szCs w:val="24"/>
                <w:lang w:eastAsia="zh-CN"/>
              </w:rPr>
              <w:t>美术学（色彩）</w:t>
            </w:r>
          </w:p>
        </w:tc>
        <w:tc>
          <w:tcPr>
            <w:tcW w:w="1470" w:type="dxa"/>
            <w:vAlign w:val="center"/>
          </w:tcPr>
          <w:p>
            <w:pPr>
              <w:spacing w:line="360" w:lineRule="auto"/>
              <w:jc w:val="center"/>
              <w:rPr>
                <w:rFonts w:hint="eastAsia" w:ascii="仿宋" w:hAnsi="仿宋" w:eastAsia="仿宋" w:cs="仿宋"/>
                <w:bCs/>
                <w:color w:val="202020"/>
                <w:sz w:val="24"/>
                <w:szCs w:val="24"/>
              </w:rPr>
            </w:pPr>
            <w:r>
              <w:rPr>
                <w:rFonts w:hint="eastAsia" w:ascii="仿宋" w:hAnsi="仿宋" w:eastAsia="仿宋" w:cs="仿宋"/>
                <w:bCs/>
                <w:color w:val="202020"/>
                <w:sz w:val="24"/>
                <w:szCs w:val="24"/>
                <w:lang w:val="en-US" w:eastAsia="zh-CN"/>
              </w:rPr>
              <w:t>5月10日</w:t>
            </w:r>
          </w:p>
        </w:tc>
        <w:tc>
          <w:tcPr>
            <w:tcW w:w="1064" w:type="dxa"/>
            <w:vAlign w:val="center"/>
          </w:tcPr>
          <w:p>
            <w:pPr>
              <w:pStyle w:val="6"/>
              <w:spacing w:line="360" w:lineRule="auto"/>
              <w:jc w:val="center"/>
              <w:rPr>
                <w:rFonts w:hint="eastAsia" w:ascii="仿宋" w:hAnsi="仿宋" w:eastAsia="仿宋" w:cs="仿宋"/>
                <w:bCs/>
                <w:color w:val="202020"/>
                <w:sz w:val="24"/>
                <w:szCs w:val="24"/>
              </w:rPr>
            </w:pPr>
            <w:r>
              <w:rPr>
                <w:rFonts w:hint="eastAsia" w:ascii="仿宋" w:hAnsi="仿宋" w:eastAsia="仿宋" w:cs="仿宋"/>
                <w:bCs/>
                <w:color w:val="202020"/>
                <w:sz w:val="24"/>
                <w:szCs w:val="24"/>
              </w:rPr>
              <w:t>14：00</w:t>
            </w:r>
          </w:p>
        </w:tc>
        <w:tc>
          <w:tcPr>
            <w:tcW w:w="1134" w:type="dxa"/>
            <w:vAlign w:val="center"/>
          </w:tcPr>
          <w:p>
            <w:pPr>
              <w:pStyle w:val="6"/>
              <w:spacing w:line="360" w:lineRule="auto"/>
              <w:jc w:val="center"/>
              <w:rPr>
                <w:rFonts w:hint="eastAsia" w:ascii="仿宋" w:hAnsi="仿宋" w:eastAsia="仿宋" w:cs="仿宋"/>
                <w:bCs/>
                <w:color w:val="202020"/>
                <w:sz w:val="24"/>
                <w:szCs w:val="24"/>
              </w:rPr>
            </w:pPr>
            <w:r>
              <w:rPr>
                <w:rFonts w:hint="eastAsia" w:ascii="仿宋" w:hAnsi="仿宋" w:eastAsia="仿宋" w:cs="仿宋"/>
                <w:bCs/>
                <w:color w:val="202020"/>
                <w:sz w:val="24"/>
                <w:szCs w:val="24"/>
              </w:rPr>
              <w:t>14：25</w:t>
            </w:r>
          </w:p>
        </w:tc>
        <w:tc>
          <w:tcPr>
            <w:tcW w:w="1276" w:type="dxa"/>
            <w:vAlign w:val="center"/>
          </w:tcPr>
          <w:p>
            <w:pPr>
              <w:pStyle w:val="6"/>
              <w:spacing w:line="360" w:lineRule="auto"/>
              <w:jc w:val="center"/>
              <w:rPr>
                <w:rFonts w:hint="eastAsia" w:ascii="仿宋" w:hAnsi="仿宋" w:eastAsia="仿宋" w:cs="仿宋"/>
                <w:bCs/>
                <w:sz w:val="24"/>
                <w:szCs w:val="24"/>
                <w:lang w:eastAsia="zh-CN"/>
              </w:rPr>
            </w:pPr>
            <w:r>
              <w:rPr>
                <w:rFonts w:hint="eastAsia" w:ascii="仿宋" w:hAnsi="仿宋" w:eastAsia="仿宋" w:cs="仿宋"/>
                <w:bCs/>
                <w:color w:val="202020"/>
                <w:sz w:val="24"/>
                <w:szCs w:val="24"/>
              </w:rPr>
              <w:t>14：30—17：00</w:t>
            </w:r>
          </w:p>
        </w:tc>
        <w:tc>
          <w:tcPr>
            <w:tcW w:w="1417" w:type="dxa"/>
            <w:vAlign w:val="center"/>
          </w:tcPr>
          <w:p>
            <w:pPr>
              <w:pStyle w:val="6"/>
              <w:spacing w:line="360" w:lineRule="auto"/>
              <w:jc w:val="center"/>
              <w:rPr>
                <w:rFonts w:hint="eastAsia" w:ascii="仿宋" w:hAnsi="仿宋" w:eastAsia="仿宋" w:cs="仿宋"/>
                <w:bCs/>
                <w:color w:val="202020"/>
                <w:sz w:val="24"/>
                <w:szCs w:val="24"/>
                <w:lang w:eastAsia="zh-CN"/>
              </w:rPr>
            </w:pPr>
            <w:r>
              <w:rPr>
                <w:rFonts w:hint="eastAsia" w:ascii="仿宋" w:hAnsi="仿宋" w:eastAsia="仿宋" w:cs="仿宋"/>
                <w:bCs/>
                <w:color w:val="202020"/>
                <w:sz w:val="24"/>
                <w:szCs w:val="24"/>
                <w:lang w:eastAsia="zh-CN"/>
              </w:rPr>
              <w:t>17：00</w:t>
            </w:r>
            <w:r>
              <w:rPr>
                <w:rFonts w:hint="eastAsia" w:ascii="仿宋" w:hAnsi="仿宋" w:eastAsia="仿宋" w:cs="仿宋"/>
                <w:bCs/>
                <w:color w:val="202020"/>
                <w:sz w:val="24"/>
                <w:szCs w:val="24"/>
              </w:rPr>
              <w:t>—</w:t>
            </w:r>
            <w:r>
              <w:rPr>
                <w:rFonts w:hint="eastAsia" w:ascii="仿宋" w:hAnsi="仿宋" w:eastAsia="仿宋" w:cs="仿宋"/>
                <w:bCs/>
                <w:color w:val="202020"/>
                <w:sz w:val="24"/>
                <w:szCs w:val="24"/>
                <w:lang w:eastAsia="zh-CN"/>
              </w:rPr>
              <w:t>17：02</w:t>
            </w:r>
          </w:p>
        </w:tc>
        <w:tc>
          <w:tcPr>
            <w:tcW w:w="1322" w:type="dxa"/>
            <w:vAlign w:val="center"/>
          </w:tcPr>
          <w:p>
            <w:pPr>
              <w:pStyle w:val="6"/>
              <w:spacing w:line="360" w:lineRule="auto"/>
              <w:jc w:val="center"/>
              <w:rPr>
                <w:rFonts w:hint="eastAsia" w:ascii="仿宋" w:hAnsi="仿宋" w:eastAsia="仿宋" w:cs="仿宋"/>
                <w:bCs/>
                <w:color w:val="202020"/>
                <w:sz w:val="24"/>
                <w:szCs w:val="24"/>
              </w:rPr>
            </w:pPr>
            <w:r>
              <w:rPr>
                <w:rFonts w:hint="eastAsia" w:ascii="仿宋" w:hAnsi="仿宋" w:eastAsia="仿宋" w:cs="仿宋"/>
                <w:bCs/>
                <w:color w:val="202020"/>
                <w:sz w:val="24"/>
                <w:szCs w:val="24"/>
                <w:lang w:eastAsia="zh-CN"/>
              </w:rPr>
              <w:t>17：00</w:t>
            </w:r>
            <w:r>
              <w:rPr>
                <w:rFonts w:hint="eastAsia" w:ascii="仿宋" w:hAnsi="仿宋" w:eastAsia="仿宋" w:cs="仿宋"/>
                <w:bCs/>
                <w:color w:val="202020"/>
                <w:sz w:val="24"/>
                <w:szCs w:val="24"/>
              </w:rPr>
              <w:t>—</w:t>
            </w:r>
            <w:r>
              <w:rPr>
                <w:rFonts w:hint="eastAsia" w:ascii="仿宋" w:hAnsi="仿宋" w:eastAsia="仿宋" w:cs="仿宋"/>
                <w:bCs/>
                <w:color w:val="202020"/>
                <w:sz w:val="24"/>
                <w:szCs w:val="24"/>
                <w:lang w:eastAsia="zh-CN"/>
              </w:rPr>
              <w:t>17：05</w:t>
            </w:r>
          </w:p>
        </w:tc>
        <w:tc>
          <w:tcPr>
            <w:tcW w:w="1006" w:type="dxa"/>
            <w:vMerge w:val="continue"/>
            <w:vAlign w:val="center"/>
          </w:tcPr>
          <w:p>
            <w:pPr>
              <w:pStyle w:val="6"/>
              <w:spacing w:line="360" w:lineRule="auto"/>
              <w:jc w:val="center"/>
              <w:rPr>
                <w:rFonts w:hint="eastAsia" w:ascii="仿宋" w:hAnsi="仿宋" w:eastAsia="仿宋" w:cs="仿宋"/>
                <w:bCs/>
                <w:color w:val="20202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912" w:type="dxa"/>
            <w:vAlign w:val="center"/>
          </w:tcPr>
          <w:p>
            <w:pPr>
              <w:pStyle w:val="6"/>
              <w:spacing w:line="360" w:lineRule="auto"/>
              <w:jc w:val="center"/>
              <w:rPr>
                <w:rFonts w:hint="eastAsia" w:ascii="仿宋" w:hAnsi="仿宋" w:eastAsia="仿宋" w:cs="仿宋"/>
                <w:bCs/>
                <w:sz w:val="24"/>
                <w:szCs w:val="24"/>
                <w:lang w:eastAsia="zh-CN"/>
              </w:rPr>
            </w:pPr>
            <w:r>
              <w:rPr>
                <w:rFonts w:hint="eastAsia" w:ascii="仿宋" w:hAnsi="仿宋" w:eastAsia="仿宋" w:cs="仿宋"/>
                <w:bCs/>
                <w:sz w:val="24"/>
                <w:szCs w:val="24"/>
                <w:lang w:eastAsia="zh-CN"/>
              </w:rPr>
              <w:t>绘画（素描）</w:t>
            </w:r>
          </w:p>
        </w:tc>
        <w:tc>
          <w:tcPr>
            <w:tcW w:w="1470" w:type="dxa"/>
            <w:vAlign w:val="center"/>
          </w:tcPr>
          <w:p>
            <w:pPr>
              <w:spacing w:line="360" w:lineRule="auto"/>
              <w:jc w:val="center"/>
              <w:rPr>
                <w:rFonts w:hint="eastAsia" w:ascii="仿宋" w:hAnsi="仿宋" w:eastAsia="仿宋" w:cs="仿宋"/>
                <w:bCs/>
                <w:color w:val="202020"/>
                <w:sz w:val="24"/>
                <w:szCs w:val="24"/>
              </w:rPr>
            </w:pPr>
            <w:r>
              <w:rPr>
                <w:rFonts w:hint="eastAsia" w:ascii="仿宋" w:hAnsi="仿宋" w:eastAsia="仿宋" w:cs="仿宋"/>
                <w:bCs/>
                <w:color w:val="202020"/>
                <w:sz w:val="24"/>
                <w:szCs w:val="24"/>
                <w:lang w:val="en-US" w:eastAsia="zh-CN"/>
              </w:rPr>
              <w:t>5月10日</w:t>
            </w:r>
          </w:p>
        </w:tc>
        <w:tc>
          <w:tcPr>
            <w:tcW w:w="1064" w:type="dxa"/>
            <w:vAlign w:val="center"/>
          </w:tcPr>
          <w:p>
            <w:pPr>
              <w:pStyle w:val="6"/>
              <w:spacing w:line="360" w:lineRule="auto"/>
              <w:jc w:val="center"/>
              <w:rPr>
                <w:rFonts w:hint="eastAsia" w:ascii="仿宋" w:hAnsi="仿宋" w:eastAsia="仿宋" w:cs="仿宋"/>
                <w:bCs/>
                <w:sz w:val="24"/>
                <w:szCs w:val="24"/>
                <w:lang w:eastAsia="zh-CN"/>
              </w:rPr>
            </w:pPr>
            <w:r>
              <w:rPr>
                <w:rFonts w:hint="eastAsia" w:ascii="仿宋" w:hAnsi="仿宋" w:eastAsia="仿宋" w:cs="仿宋"/>
                <w:bCs/>
                <w:color w:val="202020"/>
                <w:sz w:val="24"/>
                <w:szCs w:val="24"/>
                <w:lang w:val="en-US" w:eastAsia="zh-CN"/>
              </w:rPr>
              <w:t>0</w:t>
            </w:r>
            <w:r>
              <w:rPr>
                <w:rFonts w:hint="eastAsia" w:ascii="仿宋" w:hAnsi="仿宋" w:eastAsia="仿宋" w:cs="仿宋"/>
                <w:bCs/>
                <w:color w:val="202020"/>
                <w:sz w:val="24"/>
                <w:szCs w:val="24"/>
              </w:rPr>
              <w:t>8：00</w:t>
            </w:r>
          </w:p>
        </w:tc>
        <w:tc>
          <w:tcPr>
            <w:tcW w:w="1134" w:type="dxa"/>
            <w:vAlign w:val="center"/>
          </w:tcPr>
          <w:p>
            <w:pPr>
              <w:pStyle w:val="6"/>
              <w:spacing w:line="360" w:lineRule="auto"/>
              <w:jc w:val="center"/>
              <w:rPr>
                <w:rFonts w:hint="eastAsia" w:ascii="仿宋" w:hAnsi="仿宋" w:eastAsia="仿宋" w:cs="仿宋"/>
                <w:bCs/>
                <w:sz w:val="24"/>
                <w:szCs w:val="24"/>
                <w:lang w:eastAsia="zh-CN"/>
              </w:rPr>
            </w:pPr>
            <w:r>
              <w:rPr>
                <w:rFonts w:hint="eastAsia" w:ascii="仿宋" w:hAnsi="仿宋" w:eastAsia="仿宋" w:cs="仿宋"/>
                <w:bCs/>
                <w:color w:val="202020"/>
                <w:sz w:val="24"/>
                <w:szCs w:val="24"/>
                <w:lang w:val="en-US" w:eastAsia="zh-CN"/>
              </w:rPr>
              <w:t>0</w:t>
            </w:r>
            <w:r>
              <w:rPr>
                <w:rFonts w:hint="eastAsia" w:ascii="仿宋" w:hAnsi="仿宋" w:eastAsia="仿宋" w:cs="仿宋"/>
                <w:bCs/>
                <w:color w:val="202020"/>
                <w:sz w:val="24"/>
                <w:szCs w:val="24"/>
              </w:rPr>
              <w:t>8：25</w:t>
            </w:r>
          </w:p>
        </w:tc>
        <w:tc>
          <w:tcPr>
            <w:tcW w:w="1276" w:type="dxa"/>
            <w:vAlign w:val="center"/>
          </w:tcPr>
          <w:p>
            <w:pPr>
              <w:pStyle w:val="6"/>
              <w:spacing w:line="360" w:lineRule="auto"/>
              <w:jc w:val="center"/>
              <w:rPr>
                <w:rFonts w:hint="eastAsia" w:ascii="仿宋" w:hAnsi="仿宋" w:eastAsia="仿宋" w:cs="仿宋"/>
                <w:bCs/>
                <w:sz w:val="24"/>
                <w:szCs w:val="24"/>
                <w:lang w:eastAsia="zh-CN"/>
              </w:rPr>
            </w:pPr>
            <w:r>
              <w:rPr>
                <w:rFonts w:hint="eastAsia" w:ascii="仿宋" w:hAnsi="仿宋" w:eastAsia="仿宋" w:cs="仿宋"/>
                <w:bCs/>
                <w:color w:val="202020"/>
                <w:sz w:val="24"/>
                <w:szCs w:val="24"/>
              </w:rPr>
              <w:t>8：30—11：00</w:t>
            </w:r>
          </w:p>
        </w:tc>
        <w:tc>
          <w:tcPr>
            <w:tcW w:w="1417" w:type="dxa"/>
            <w:vAlign w:val="center"/>
          </w:tcPr>
          <w:p>
            <w:pPr>
              <w:pStyle w:val="6"/>
              <w:spacing w:line="360" w:lineRule="auto"/>
              <w:jc w:val="center"/>
              <w:rPr>
                <w:rFonts w:hint="eastAsia" w:ascii="仿宋" w:hAnsi="仿宋" w:eastAsia="仿宋" w:cs="仿宋"/>
                <w:bCs/>
                <w:color w:val="202020"/>
                <w:sz w:val="24"/>
                <w:szCs w:val="24"/>
              </w:rPr>
            </w:pPr>
            <w:r>
              <w:rPr>
                <w:rFonts w:hint="eastAsia" w:ascii="仿宋" w:hAnsi="仿宋" w:eastAsia="仿宋" w:cs="仿宋"/>
                <w:bCs/>
                <w:color w:val="202020"/>
                <w:sz w:val="24"/>
                <w:szCs w:val="24"/>
                <w:lang w:eastAsia="zh-CN"/>
              </w:rPr>
              <w:t>11：00</w:t>
            </w:r>
            <w:r>
              <w:rPr>
                <w:rFonts w:hint="eastAsia" w:ascii="仿宋" w:hAnsi="仿宋" w:eastAsia="仿宋" w:cs="仿宋"/>
                <w:bCs/>
                <w:color w:val="202020"/>
                <w:sz w:val="24"/>
                <w:szCs w:val="24"/>
              </w:rPr>
              <w:t>—</w:t>
            </w:r>
            <w:r>
              <w:rPr>
                <w:rFonts w:hint="eastAsia" w:ascii="仿宋" w:hAnsi="仿宋" w:eastAsia="仿宋" w:cs="仿宋"/>
                <w:bCs/>
                <w:color w:val="202020"/>
                <w:sz w:val="24"/>
                <w:szCs w:val="24"/>
                <w:lang w:eastAsia="zh-CN"/>
              </w:rPr>
              <w:t>11：02</w:t>
            </w:r>
          </w:p>
        </w:tc>
        <w:tc>
          <w:tcPr>
            <w:tcW w:w="1322" w:type="dxa"/>
            <w:vAlign w:val="center"/>
          </w:tcPr>
          <w:p>
            <w:pPr>
              <w:pStyle w:val="6"/>
              <w:spacing w:line="360" w:lineRule="auto"/>
              <w:jc w:val="center"/>
              <w:rPr>
                <w:rFonts w:hint="eastAsia" w:ascii="仿宋" w:hAnsi="仿宋" w:eastAsia="仿宋" w:cs="仿宋"/>
                <w:bCs/>
                <w:color w:val="202020"/>
                <w:sz w:val="24"/>
                <w:szCs w:val="24"/>
              </w:rPr>
            </w:pPr>
            <w:r>
              <w:rPr>
                <w:rFonts w:hint="eastAsia" w:ascii="仿宋" w:hAnsi="仿宋" w:eastAsia="仿宋" w:cs="仿宋"/>
                <w:bCs/>
                <w:color w:val="202020"/>
                <w:sz w:val="24"/>
                <w:szCs w:val="24"/>
                <w:lang w:eastAsia="zh-CN"/>
              </w:rPr>
              <w:t>11：00</w:t>
            </w:r>
            <w:r>
              <w:rPr>
                <w:rFonts w:hint="eastAsia" w:ascii="仿宋" w:hAnsi="仿宋" w:eastAsia="仿宋" w:cs="仿宋"/>
                <w:bCs/>
                <w:color w:val="202020"/>
                <w:sz w:val="24"/>
                <w:szCs w:val="24"/>
              </w:rPr>
              <w:t>—</w:t>
            </w:r>
            <w:r>
              <w:rPr>
                <w:rFonts w:hint="eastAsia" w:ascii="仿宋" w:hAnsi="仿宋" w:eastAsia="仿宋" w:cs="仿宋"/>
                <w:bCs/>
                <w:color w:val="202020"/>
                <w:sz w:val="24"/>
                <w:szCs w:val="24"/>
                <w:lang w:eastAsia="zh-CN"/>
              </w:rPr>
              <w:t>11：05</w:t>
            </w:r>
          </w:p>
        </w:tc>
        <w:tc>
          <w:tcPr>
            <w:tcW w:w="1006" w:type="dxa"/>
            <w:vMerge w:val="continue"/>
            <w:vAlign w:val="center"/>
          </w:tcPr>
          <w:p>
            <w:pPr>
              <w:pStyle w:val="6"/>
              <w:spacing w:line="360" w:lineRule="auto"/>
              <w:jc w:val="center"/>
              <w:rPr>
                <w:rFonts w:hint="eastAsia" w:ascii="仿宋" w:hAnsi="仿宋" w:eastAsia="仿宋" w:cs="仿宋"/>
                <w:bCs/>
                <w:color w:val="20202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912" w:type="dxa"/>
            <w:vAlign w:val="center"/>
          </w:tcPr>
          <w:p>
            <w:pPr>
              <w:pStyle w:val="6"/>
              <w:spacing w:line="360" w:lineRule="auto"/>
              <w:jc w:val="center"/>
              <w:rPr>
                <w:rFonts w:hint="eastAsia" w:ascii="仿宋" w:hAnsi="仿宋" w:eastAsia="仿宋" w:cs="仿宋"/>
                <w:bCs/>
                <w:sz w:val="24"/>
                <w:szCs w:val="24"/>
                <w:lang w:eastAsia="zh-CN"/>
              </w:rPr>
            </w:pPr>
            <w:r>
              <w:rPr>
                <w:rFonts w:hint="eastAsia" w:ascii="仿宋" w:hAnsi="仿宋" w:eastAsia="仿宋" w:cs="仿宋"/>
                <w:bCs/>
                <w:sz w:val="24"/>
                <w:szCs w:val="24"/>
                <w:lang w:eastAsia="zh-CN"/>
              </w:rPr>
              <w:t>绘画（色彩）</w:t>
            </w:r>
          </w:p>
        </w:tc>
        <w:tc>
          <w:tcPr>
            <w:tcW w:w="1470" w:type="dxa"/>
            <w:vAlign w:val="center"/>
          </w:tcPr>
          <w:p>
            <w:pPr>
              <w:spacing w:line="360" w:lineRule="auto"/>
              <w:jc w:val="center"/>
              <w:rPr>
                <w:rFonts w:hint="eastAsia" w:ascii="仿宋" w:hAnsi="仿宋" w:eastAsia="仿宋" w:cs="仿宋"/>
                <w:bCs/>
                <w:color w:val="202020"/>
                <w:sz w:val="24"/>
                <w:szCs w:val="24"/>
              </w:rPr>
            </w:pPr>
            <w:r>
              <w:rPr>
                <w:rFonts w:hint="eastAsia" w:ascii="仿宋" w:hAnsi="仿宋" w:eastAsia="仿宋" w:cs="仿宋"/>
                <w:bCs/>
                <w:color w:val="202020"/>
                <w:sz w:val="24"/>
                <w:szCs w:val="24"/>
                <w:lang w:val="en-US" w:eastAsia="zh-CN"/>
              </w:rPr>
              <w:t>5月10日</w:t>
            </w:r>
          </w:p>
        </w:tc>
        <w:tc>
          <w:tcPr>
            <w:tcW w:w="1064" w:type="dxa"/>
            <w:vAlign w:val="center"/>
          </w:tcPr>
          <w:p>
            <w:pPr>
              <w:pStyle w:val="6"/>
              <w:spacing w:line="360" w:lineRule="auto"/>
              <w:jc w:val="center"/>
              <w:rPr>
                <w:rFonts w:hint="eastAsia" w:ascii="仿宋" w:hAnsi="仿宋" w:eastAsia="仿宋" w:cs="仿宋"/>
                <w:bCs/>
                <w:color w:val="202020"/>
                <w:sz w:val="24"/>
                <w:szCs w:val="24"/>
              </w:rPr>
            </w:pPr>
            <w:r>
              <w:rPr>
                <w:rFonts w:hint="eastAsia" w:ascii="仿宋" w:hAnsi="仿宋" w:eastAsia="仿宋" w:cs="仿宋"/>
                <w:bCs/>
                <w:color w:val="202020"/>
                <w:sz w:val="24"/>
                <w:szCs w:val="24"/>
              </w:rPr>
              <w:t>14：00</w:t>
            </w:r>
          </w:p>
        </w:tc>
        <w:tc>
          <w:tcPr>
            <w:tcW w:w="1134" w:type="dxa"/>
            <w:vAlign w:val="center"/>
          </w:tcPr>
          <w:p>
            <w:pPr>
              <w:pStyle w:val="6"/>
              <w:spacing w:line="360" w:lineRule="auto"/>
              <w:jc w:val="center"/>
              <w:rPr>
                <w:rFonts w:hint="eastAsia" w:ascii="仿宋" w:hAnsi="仿宋" w:eastAsia="仿宋" w:cs="仿宋"/>
                <w:bCs/>
                <w:color w:val="202020"/>
                <w:sz w:val="24"/>
                <w:szCs w:val="24"/>
              </w:rPr>
            </w:pPr>
            <w:r>
              <w:rPr>
                <w:rFonts w:hint="eastAsia" w:ascii="仿宋" w:hAnsi="仿宋" w:eastAsia="仿宋" w:cs="仿宋"/>
                <w:bCs/>
                <w:color w:val="202020"/>
                <w:sz w:val="24"/>
                <w:szCs w:val="24"/>
              </w:rPr>
              <w:t>14：25</w:t>
            </w:r>
          </w:p>
        </w:tc>
        <w:tc>
          <w:tcPr>
            <w:tcW w:w="1276" w:type="dxa"/>
            <w:vAlign w:val="center"/>
          </w:tcPr>
          <w:p>
            <w:pPr>
              <w:pStyle w:val="6"/>
              <w:spacing w:line="360" w:lineRule="auto"/>
              <w:jc w:val="center"/>
              <w:rPr>
                <w:rFonts w:hint="eastAsia" w:ascii="仿宋" w:hAnsi="仿宋" w:eastAsia="仿宋" w:cs="仿宋"/>
                <w:bCs/>
                <w:sz w:val="24"/>
                <w:szCs w:val="24"/>
                <w:lang w:eastAsia="zh-CN"/>
              </w:rPr>
            </w:pPr>
            <w:r>
              <w:rPr>
                <w:rFonts w:hint="eastAsia" w:ascii="仿宋" w:hAnsi="仿宋" w:eastAsia="仿宋" w:cs="仿宋"/>
                <w:bCs/>
                <w:color w:val="202020"/>
                <w:sz w:val="24"/>
                <w:szCs w:val="24"/>
              </w:rPr>
              <w:t>14：30—17：00</w:t>
            </w:r>
          </w:p>
        </w:tc>
        <w:tc>
          <w:tcPr>
            <w:tcW w:w="1417" w:type="dxa"/>
            <w:vAlign w:val="center"/>
          </w:tcPr>
          <w:p>
            <w:pPr>
              <w:pStyle w:val="6"/>
              <w:spacing w:line="360" w:lineRule="auto"/>
              <w:jc w:val="center"/>
              <w:rPr>
                <w:rFonts w:hint="eastAsia" w:ascii="仿宋" w:hAnsi="仿宋" w:eastAsia="仿宋" w:cs="仿宋"/>
                <w:bCs/>
                <w:color w:val="202020"/>
                <w:sz w:val="24"/>
                <w:szCs w:val="24"/>
              </w:rPr>
            </w:pPr>
            <w:r>
              <w:rPr>
                <w:rFonts w:hint="eastAsia" w:ascii="仿宋" w:hAnsi="仿宋" w:eastAsia="仿宋" w:cs="仿宋"/>
                <w:bCs/>
                <w:color w:val="202020"/>
                <w:sz w:val="24"/>
                <w:szCs w:val="24"/>
                <w:lang w:eastAsia="zh-CN"/>
              </w:rPr>
              <w:t>17：00</w:t>
            </w:r>
            <w:r>
              <w:rPr>
                <w:rFonts w:hint="eastAsia" w:ascii="仿宋" w:hAnsi="仿宋" w:eastAsia="仿宋" w:cs="仿宋"/>
                <w:bCs/>
                <w:color w:val="202020"/>
                <w:sz w:val="24"/>
                <w:szCs w:val="24"/>
              </w:rPr>
              <w:t>—</w:t>
            </w:r>
            <w:r>
              <w:rPr>
                <w:rFonts w:hint="eastAsia" w:ascii="仿宋" w:hAnsi="仿宋" w:eastAsia="仿宋" w:cs="仿宋"/>
                <w:bCs/>
                <w:color w:val="202020"/>
                <w:sz w:val="24"/>
                <w:szCs w:val="24"/>
                <w:lang w:eastAsia="zh-CN"/>
              </w:rPr>
              <w:t>17：02</w:t>
            </w:r>
          </w:p>
        </w:tc>
        <w:tc>
          <w:tcPr>
            <w:tcW w:w="1322" w:type="dxa"/>
            <w:vAlign w:val="center"/>
          </w:tcPr>
          <w:p>
            <w:pPr>
              <w:pStyle w:val="6"/>
              <w:spacing w:line="360" w:lineRule="auto"/>
              <w:jc w:val="center"/>
              <w:rPr>
                <w:rFonts w:hint="eastAsia" w:ascii="仿宋" w:hAnsi="仿宋" w:eastAsia="仿宋" w:cs="仿宋"/>
                <w:bCs/>
                <w:color w:val="202020"/>
                <w:sz w:val="24"/>
                <w:szCs w:val="24"/>
              </w:rPr>
            </w:pPr>
            <w:r>
              <w:rPr>
                <w:rFonts w:hint="eastAsia" w:ascii="仿宋" w:hAnsi="仿宋" w:eastAsia="仿宋" w:cs="仿宋"/>
                <w:bCs/>
                <w:color w:val="202020"/>
                <w:sz w:val="24"/>
                <w:szCs w:val="24"/>
                <w:lang w:eastAsia="zh-CN"/>
              </w:rPr>
              <w:t>17：00</w:t>
            </w:r>
            <w:r>
              <w:rPr>
                <w:rFonts w:hint="eastAsia" w:ascii="仿宋" w:hAnsi="仿宋" w:eastAsia="仿宋" w:cs="仿宋"/>
                <w:bCs/>
                <w:color w:val="202020"/>
                <w:sz w:val="24"/>
                <w:szCs w:val="24"/>
              </w:rPr>
              <w:t>—</w:t>
            </w:r>
            <w:r>
              <w:rPr>
                <w:rFonts w:hint="eastAsia" w:ascii="仿宋" w:hAnsi="仿宋" w:eastAsia="仿宋" w:cs="仿宋"/>
                <w:bCs/>
                <w:color w:val="202020"/>
                <w:sz w:val="24"/>
                <w:szCs w:val="24"/>
                <w:lang w:eastAsia="zh-CN"/>
              </w:rPr>
              <w:t>17：05</w:t>
            </w:r>
          </w:p>
        </w:tc>
        <w:tc>
          <w:tcPr>
            <w:tcW w:w="1006" w:type="dxa"/>
            <w:vMerge w:val="continue"/>
            <w:vAlign w:val="center"/>
          </w:tcPr>
          <w:p>
            <w:pPr>
              <w:pStyle w:val="6"/>
              <w:spacing w:line="360" w:lineRule="auto"/>
              <w:jc w:val="center"/>
              <w:rPr>
                <w:rFonts w:hint="eastAsia" w:ascii="仿宋" w:hAnsi="仿宋" w:eastAsia="仿宋" w:cs="仿宋"/>
                <w:bCs/>
                <w:color w:val="202020"/>
                <w:sz w:val="24"/>
                <w:szCs w:val="24"/>
                <w:lang w:eastAsia="zh-CN"/>
              </w:rPr>
            </w:pPr>
          </w:p>
        </w:tc>
      </w:tr>
    </w:tbl>
    <w:p>
      <w:pPr>
        <w:spacing w:line="360" w:lineRule="auto"/>
        <w:ind w:right="0" w:firstLine="0" w:firstLineChars="0"/>
        <w:jc w:val="both"/>
        <w:rPr>
          <w:rFonts w:hint="eastAsia" w:ascii="仿宋" w:hAnsi="仿宋" w:eastAsia="仿宋" w:cs="仿宋"/>
          <w:b/>
          <w:sz w:val="28"/>
          <w:szCs w:val="28"/>
          <w:lang w:eastAsia="zh-CN"/>
        </w:rPr>
      </w:pPr>
      <w:r>
        <w:rPr>
          <w:rFonts w:hint="eastAsia" w:ascii="仿宋" w:hAnsi="仿宋" w:eastAsia="仿宋" w:cs="仿宋"/>
          <w:b/>
          <w:sz w:val="28"/>
          <w:szCs w:val="28"/>
          <w:lang w:eastAsia="zh-CN"/>
        </w:rPr>
        <w:t>注：</w:t>
      </w:r>
    </w:p>
    <w:p>
      <w:pPr>
        <w:pStyle w:val="6"/>
        <w:spacing w:line="360" w:lineRule="auto"/>
        <w:ind w:right="0" w:firstLine="0" w:firstLineChars="0"/>
        <w:jc w:val="both"/>
        <w:rPr>
          <w:rFonts w:hint="eastAsia" w:ascii="仿宋" w:hAnsi="仿宋" w:eastAsia="仿宋" w:cs="仿宋"/>
          <w:b/>
          <w:sz w:val="28"/>
          <w:szCs w:val="28"/>
          <w:lang w:eastAsia="zh-CN"/>
        </w:rPr>
      </w:pPr>
      <w:r>
        <w:rPr>
          <w:rFonts w:hint="eastAsia" w:ascii="仿宋" w:hAnsi="仿宋" w:eastAsia="仿宋" w:cs="仿宋"/>
          <w:sz w:val="28"/>
          <w:szCs w:val="28"/>
          <w:lang w:eastAsia="zh-CN"/>
        </w:rPr>
        <w:t>1.考生须按规定</w:t>
      </w:r>
      <w:r>
        <w:rPr>
          <w:rFonts w:hint="eastAsia" w:ascii="仿宋" w:hAnsi="仿宋" w:eastAsia="仿宋" w:cs="仿宋"/>
          <w:w w:val="95"/>
          <w:sz w:val="28"/>
          <w:szCs w:val="28"/>
          <w:lang w:eastAsia="zh-CN"/>
        </w:rPr>
        <w:t>时间登录“艺术升”A</w:t>
      </w:r>
      <w:r>
        <w:rPr>
          <w:rFonts w:hint="eastAsia" w:ascii="仿宋" w:hAnsi="仿宋" w:eastAsia="仿宋" w:cs="仿宋"/>
          <w:sz w:val="28"/>
          <w:szCs w:val="28"/>
          <w:lang w:eastAsia="zh-CN"/>
        </w:rPr>
        <w:t>PP参加考试，</w:t>
      </w:r>
      <w:r>
        <w:rPr>
          <w:rFonts w:hint="eastAsia" w:ascii="仿宋" w:hAnsi="仿宋" w:eastAsia="仿宋" w:cs="仿宋"/>
          <w:b/>
          <w:w w:val="95"/>
          <w:sz w:val="28"/>
          <w:szCs w:val="28"/>
          <w:lang w:eastAsia="zh-CN"/>
        </w:rPr>
        <w:t>未在规定时间内参加</w:t>
      </w:r>
      <w:r>
        <w:rPr>
          <w:rFonts w:hint="eastAsia" w:ascii="仿宋" w:hAnsi="仿宋" w:eastAsia="仿宋" w:cs="仿宋"/>
          <w:b/>
          <w:sz w:val="28"/>
          <w:szCs w:val="28"/>
          <w:lang w:eastAsia="zh-CN"/>
        </w:rPr>
        <w:t>考试的，成绩无效。</w:t>
      </w:r>
    </w:p>
    <w:p>
      <w:pPr>
        <w:pStyle w:val="6"/>
        <w:spacing w:line="360" w:lineRule="auto"/>
        <w:ind w:right="0" w:firstLine="0" w:firstLineChars="0"/>
        <w:jc w:val="both"/>
        <w:rPr>
          <w:rFonts w:hint="eastAsia" w:ascii="仿宋" w:hAnsi="仿宋" w:eastAsia="仿宋" w:cs="仿宋"/>
          <w:sz w:val="28"/>
          <w:szCs w:val="28"/>
          <w:lang w:eastAsia="zh-CN"/>
        </w:rPr>
      </w:pPr>
      <w:r>
        <w:rPr>
          <w:rFonts w:hint="eastAsia" w:ascii="仿宋" w:hAnsi="仿宋" w:eastAsia="仿宋" w:cs="仿宋"/>
          <w:sz w:val="28"/>
          <w:szCs w:val="28"/>
          <w:lang w:eastAsia="zh-CN"/>
        </w:rPr>
        <w:t>2.各科目开考后30分钟后，考生不得入场参加考试，请考生按规定时间提前做好准备。</w:t>
      </w:r>
    </w:p>
    <w:p>
      <w:pPr>
        <w:pStyle w:val="6"/>
        <w:spacing w:line="360" w:lineRule="auto"/>
        <w:ind w:right="0" w:firstLine="0" w:firstLineChars="0"/>
        <w:jc w:val="both"/>
        <w:rPr>
          <w:rFonts w:hint="eastAsia" w:ascii="仿宋" w:hAnsi="仿宋" w:eastAsia="仿宋" w:cs="仿宋"/>
          <w:color w:val="FF0000"/>
          <w:sz w:val="28"/>
          <w:szCs w:val="28"/>
          <w:lang w:eastAsia="zh-CN"/>
        </w:rPr>
      </w:pPr>
      <w:r>
        <w:rPr>
          <w:rFonts w:hint="eastAsia" w:ascii="仿宋" w:hAnsi="仿宋" w:eastAsia="仿宋" w:cs="仿宋"/>
          <w:color w:val="FF0000"/>
          <w:sz w:val="28"/>
          <w:szCs w:val="28"/>
          <w:lang w:eastAsia="zh-CN"/>
        </w:rPr>
        <w:t>3.在答卷背面右上角用黑色签字笔书写姓名和准考证号。</w:t>
      </w:r>
    </w:p>
    <w:p>
      <w:pPr>
        <w:spacing w:line="360" w:lineRule="auto"/>
        <w:ind w:right="0" w:firstLine="0" w:firstLineChars="0"/>
        <w:rPr>
          <w:rFonts w:hint="eastAsia" w:ascii="仿宋" w:hAnsi="仿宋" w:eastAsia="仿宋" w:cs="仿宋"/>
          <w:b/>
          <w:sz w:val="32"/>
          <w:szCs w:val="32"/>
          <w:lang w:eastAsia="zh-CN"/>
        </w:rPr>
      </w:pPr>
    </w:p>
    <w:p>
      <w:pPr>
        <w:spacing w:line="360" w:lineRule="auto"/>
        <w:ind w:right="0" w:firstLine="0" w:firstLineChars="0"/>
        <w:rPr>
          <w:rFonts w:hint="eastAsia" w:ascii="仿宋" w:hAnsi="仿宋" w:eastAsia="仿宋" w:cs="仿宋"/>
          <w:b/>
          <w:sz w:val="32"/>
          <w:szCs w:val="32"/>
          <w:lang w:eastAsia="zh-CN"/>
        </w:rPr>
      </w:pPr>
      <w:r>
        <w:rPr>
          <w:rFonts w:hint="eastAsia" w:ascii="仿宋" w:hAnsi="仿宋" w:eastAsia="仿宋" w:cs="仿宋"/>
          <w:b/>
          <w:sz w:val="32"/>
          <w:szCs w:val="32"/>
          <w:lang w:eastAsia="zh-CN"/>
        </w:rPr>
        <w:t>（二）模拟考试时间安排</w:t>
      </w:r>
    </w:p>
    <w:p>
      <w:pPr>
        <w:pStyle w:val="6"/>
        <w:spacing w:line="360" w:lineRule="auto"/>
        <w:ind w:right="0" w:firstLine="0" w:firstLineChars="0"/>
        <w:rPr>
          <w:rFonts w:hint="eastAsia" w:ascii="仿宋" w:hAnsi="仿宋" w:eastAsia="仿宋" w:cs="仿宋"/>
          <w:sz w:val="28"/>
          <w:szCs w:val="28"/>
          <w:lang w:eastAsia="zh-CN"/>
        </w:rPr>
      </w:pPr>
      <w:r>
        <w:rPr>
          <w:rFonts w:hint="eastAsia" w:ascii="仿宋" w:hAnsi="仿宋" w:eastAsia="仿宋" w:cs="仿宋"/>
          <w:sz w:val="28"/>
          <w:szCs w:val="28"/>
          <w:lang w:eastAsia="zh-CN"/>
        </w:rPr>
        <w:t>5月</w:t>
      </w:r>
      <w:r>
        <w:rPr>
          <w:rFonts w:hint="eastAsia" w:ascii="仿宋" w:hAnsi="仿宋" w:eastAsia="仿宋" w:cs="仿宋"/>
          <w:sz w:val="28"/>
          <w:szCs w:val="28"/>
          <w:lang w:val="en-US" w:eastAsia="zh-CN"/>
        </w:rPr>
        <w:t>8</w:t>
      </w:r>
      <w:r>
        <w:rPr>
          <w:rFonts w:hint="eastAsia" w:ascii="仿宋" w:hAnsi="仿宋" w:eastAsia="仿宋" w:cs="仿宋"/>
          <w:sz w:val="28"/>
          <w:szCs w:val="28"/>
          <w:lang w:eastAsia="zh-CN"/>
        </w:rPr>
        <w:t>日安排两场模拟考试，时间分别为：</w:t>
      </w:r>
    </w:p>
    <w:p>
      <w:pPr>
        <w:pStyle w:val="6"/>
        <w:spacing w:line="360" w:lineRule="auto"/>
        <w:ind w:right="0" w:firstLine="0" w:firstLineChars="0"/>
        <w:rPr>
          <w:rFonts w:hint="eastAsia" w:ascii="仿宋" w:hAnsi="仿宋" w:eastAsia="仿宋" w:cs="仿宋"/>
          <w:sz w:val="28"/>
          <w:szCs w:val="28"/>
          <w:lang w:eastAsia="zh-CN"/>
        </w:rPr>
      </w:pPr>
      <w:r>
        <w:rPr>
          <w:rFonts w:hint="eastAsia" w:ascii="仿宋" w:hAnsi="仿宋" w:eastAsia="仿宋" w:cs="仿宋"/>
          <w:b/>
          <w:bCs/>
          <w:sz w:val="28"/>
          <w:szCs w:val="28"/>
          <w:lang w:eastAsia="zh-CN"/>
        </w:rPr>
        <w:t>第一场：上午10:00—10:30 第二场：晚上19:00—19:30</w:t>
      </w:r>
    </w:p>
    <w:p>
      <w:pPr>
        <w:spacing w:line="360" w:lineRule="auto"/>
        <w:ind w:right="0" w:firstLine="0" w:firstLineChars="0"/>
        <w:rPr>
          <w:rFonts w:hint="eastAsia" w:ascii="仿宋" w:hAnsi="仿宋" w:eastAsia="仿宋" w:cs="仿宋"/>
          <w:sz w:val="28"/>
          <w:szCs w:val="28"/>
          <w:lang w:eastAsia="zh-CN"/>
        </w:rPr>
      </w:pPr>
      <w:r>
        <w:rPr>
          <w:rFonts w:hint="eastAsia" w:ascii="仿宋" w:hAnsi="仿宋" w:eastAsia="仿宋" w:cs="仿宋"/>
          <w:sz w:val="28"/>
          <w:szCs w:val="28"/>
          <w:lang w:eastAsia="zh-CN"/>
        </w:rPr>
        <w:t>注：</w:t>
      </w:r>
    </w:p>
    <w:p>
      <w:pPr>
        <w:pStyle w:val="6"/>
        <w:spacing w:line="360" w:lineRule="auto"/>
        <w:ind w:right="0" w:firstLine="0" w:firstLineChars="0"/>
        <w:rPr>
          <w:rFonts w:hint="eastAsia" w:ascii="仿宋" w:hAnsi="仿宋" w:eastAsia="仿宋" w:cs="仿宋"/>
          <w:sz w:val="28"/>
          <w:szCs w:val="28"/>
          <w:lang w:eastAsia="zh-CN"/>
        </w:rPr>
      </w:pPr>
      <w:r>
        <w:rPr>
          <w:rFonts w:hint="eastAsia" w:ascii="仿宋" w:hAnsi="仿宋" w:eastAsia="仿宋" w:cs="仿宋"/>
          <w:sz w:val="28"/>
          <w:szCs w:val="28"/>
          <w:lang w:eastAsia="zh-CN"/>
        </w:rPr>
        <w:t>1.模拟考试仅供考生熟悉考试流程（包括候考、考试、展示答卷、提交答卷图片、提交主机、辅机视频）及相</w:t>
      </w:r>
      <w:r>
        <w:rPr>
          <w:rFonts w:hint="eastAsia" w:ascii="仿宋" w:hAnsi="仿宋" w:eastAsia="仿宋" w:cs="仿宋"/>
          <w:spacing w:val="-9"/>
          <w:w w:val="95"/>
          <w:sz w:val="28"/>
          <w:szCs w:val="28"/>
          <w:lang w:eastAsia="zh-CN"/>
        </w:rPr>
        <w:t>关功能，不涉及考试内容与考试时长。</w:t>
      </w:r>
      <w:r>
        <w:rPr>
          <w:rFonts w:hint="eastAsia" w:ascii="仿宋" w:hAnsi="仿宋" w:eastAsia="仿宋" w:cs="仿宋"/>
          <w:spacing w:val="-9"/>
          <w:sz w:val="28"/>
          <w:szCs w:val="28"/>
          <w:lang w:eastAsia="zh-CN"/>
        </w:rPr>
        <w:t>请考生务必参加模拟考试，熟悉考试流程。</w:t>
      </w:r>
    </w:p>
    <w:p>
      <w:pPr>
        <w:pStyle w:val="4"/>
        <w:spacing w:line="360" w:lineRule="auto"/>
        <w:ind w:left="0" w:right="0" w:firstLine="0" w:firstLineChars="0"/>
        <w:rPr>
          <w:rFonts w:ascii="黑体" w:eastAsia="黑体"/>
          <w:lang w:eastAsia="zh-CN"/>
        </w:rPr>
      </w:pPr>
      <w:r>
        <w:rPr>
          <w:rFonts w:hint="eastAsia" w:ascii="黑体" w:eastAsia="黑体"/>
          <w:lang w:eastAsia="zh-CN"/>
        </w:rPr>
        <w:t>二、考试形式</w:t>
      </w:r>
    </w:p>
    <w:p>
      <w:pPr>
        <w:pStyle w:val="6"/>
        <w:spacing w:line="360" w:lineRule="auto"/>
        <w:ind w:right="0" w:firstLine="560" w:firstLineChars="200"/>
        <w:rPr>
          <w:rFonts w:hint="eastAsia" w:ascii="仿宋" w:hAnsi="仿宋" w:eastAsia="仿宋" w:cs="仿宋"/>
          <w:lang w:eastAsia="zh-CN"/>
        </w:rPr>
      </w:pPr>
      <w:r>
        <w:rPr>
          <w:rFonts w:hint="eastAsia" w:ascii="仿宋" w:hAnsi="仿宋" w:eastAsia="仿宋" w:cs="仿宋"/>
          <w:sz w:val="28"/>
          <w:szCs w:val="28"/>
          <w:lang w:eastAsia="zh-CN"/>
        </w:rPr>
        <w:t>考试采用“艺术升”APP，以线上笔试方式进行。具体操作流程，</w:t>
      </w:r>
      <w:r>
        <w:rPr>
          <w:rFonts w:hint="eastAsia" w:ascii="仿宋" w:hAnsi="仿宋" w:eastAsia="仿宋" w:cs="仿宋"/>
          <w:sz w:val="28"/>
          <w:szCs w:val="28"/>
          <w:lang w:val="en-US" w:eastAsia="zh-CN"/>
        </w:rPr>
        <w:t>参照</w:t>
      </w:r>
      <w:r>
        <w:rPr>
          <w:rFonts w:hint="eastAsia" w:ascii="仿宋" w:hAnsi="仿宋" w:eastAsia="仿宋" w:cs="仿宋"/>
          <w:sz w:val="28"/>
          <w:szCs w:val="28"/>
          <w:lang w:eastAsia="zh-CN"/>
        </w:rPr>
        <w:t>《内蒙古艺术学院2023年</w:t>
      </w:r>
      <w:r>
        <w:rPr>
          <w:rFonts w:hint="eastAsia" w:ascii="仿宋" w:hAnsi="仿宋" w:eastAsia="仿宋" w:cs="仿宋"/>
          <w:sz w:val="28"/>
          <w:szCs w:val="28"/>
          <w:lang w:val="en-US" w:eastAsia="zh-CN"/>
        </w:rPr>
        <w:t>本科招生考试</w:t>
      </w:r>
      <w:r>
        <w:rPr>
          <w:rFonts w:hint="eastAsia" w:ascii="仿宋" w:hAnsi="仿宋" w:eastAsia="仿宋" w:cs="仿宋"/>
          <w:sz w:val="28"/>
          <w:szCs w:val="28"/>
          <w:lang w:eastAsia="zh-CN"/>
        </w:rPr>
        <w:t>网络笔试操作说明》</w:t>
      </w:r>
      <w:r>
        <w:rPr>
          <w:rFonts w:hint="eastAsia" w:ascii="仿宋" w:hAnsi="仿宋" w:eastAsia="仿宋" w:cs="仿宋"/>
          <w:sz w:val="28"/>
          <w:szCs w:val="28"/>
          <w:lang w:val="en-US" w:eastAsia="zh-CN"/>
        </w:rPr>
        <w:t>进行操作</w:t>
      </w:r>
      <w:r>
        <w:rPr>
          <w:rFonts w:hint="eastAsia" w:ascii="仿宋" w:hAnsi="仿宋" w:eastAsia="仿宋" w:cs="仿宋"/>
          <w:sz w:val="28"/>
          <w:szCs w:val="28"/>
          <w:lang w:eastAsia="zh-CN"/>
        </w:rPr>
        <w:t>。</w:t>
      </w:r>
    </w:p>
    <w:p>
      <w:pPr>
        <w:pStyle w:val="4"/>
        <w:numPr>
          <w:ilvl w:val="0"/>
          <w:numId w:val="1"/>
        </w:numPr>
        <w:spacing w:line="360" w:lineRule="auto"/>
        <w:ind w:left="0"/>
        <w:rPr>
          <w:rFonts w:hint="eastAsia" w:ascii="黑体" w:eastAsia="黑体"/>
          <w:lang w:eastAsia="zh-CN"/>
        </w:rPr>
      </w:pPr>
      <w:r>
        <w:rPr>
          <w:rFonts w:hint="eastAsia" w:ascii="黑体" w:eastAsia="黑体"/>
          <w:lang w:eastAsia="zh-CN"/>
        </w:rPr>
        <w:t>考试</w:t>
      </w:r>
      <w:r>
        <w:rPr>
          <w:rFonts w:hint="eastAsia" w:ascii="黑体" w:eastAsia="黑体"/>
          <w:lang w:val="en-US" w:eastAsia="zh-CN"/>
        </w:rPr>
        <w:t>科目及要求</w:t>
      </w:r>
    </w:p>
    <w:p>
      <w:pPr>
        <w:numPr>
          <w:ilvl w:val="0"/>
          <w:numId w:val="0"/>
        </w:numPr>
        <w:spacing w:line="360" w:lineRule="auto"/>
        <w:rPr>
          <w:lang w:eastAsia="zh-CN"/>
        </w:rPr>
      </w:pPr>
    </w:p>
    <w:tbl>
      <w:tblPr>
        <w:tblStyle w:val="13"/>
        <w:tblW w:w="9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3171"/>
        <w:gridCol w:w="203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867" w:type="dxa"/>
            <w:vAlign w:val="center"/>
          </w:tcPr>
          <w:p>
            <w:pPr>
              <w:pStyle w:val="6"/>
              <w:spacing w:line="360" w:lineRule="auto"/>
              <w:jc w:val="center"/>
              <w:rPr>
                <w:rFonts w:hint="eastAsia" w:ascii="微软雅黑" w:eastAsia="仿宋"/>
                <w:b/>
                <w:lang w:val="en-US" w:eastAsia="zh-CN"/>
              </w:rPr>
            </w:pPr>
            <w:r>
              <w:rPr>
                <w:rFonts w:hint="eastAsia" w:ascii="仿宋" w:eastAsia="仿宋"/>
                <w:b/>
                <w:sz w:val="28"/>
                <w:lang w:val="en-US" w:eastAsia="zh-CN"/>
              </w:rPr>
              <w:t>专业名称</w:t>
            </w:r>
          </w:p>
        </w:tc>
        <w:tc>
          <w:tcPr>
            <w:tcW w:w="3171" w:type="dxa"/>
            <w:vAlign w:val="center"/>
          </w:tcPr>
          <w:p>
            <w:pPr>
              <w:pStyle w:val="6"/>
              <w:spacing w:line="360" w:lineRule="auto"/>
              <w:jc w:val="center"/>
              <w:rPr>
                <w:rFonts w:hint="eastAsia" w:ascii="仿宋" w:eastAsia="仿宋"/>
                <w:b/>
                <w:sz w:val="28"/>
              </w:rPr>
            </w:pPr>
            <w:r>
              <w:rPr>
                <w:rFonts w:hint="eastAsia" w:ascii="仿宋" w:eastAsia="仿宋"/>
                <w:b/>
                <w:sz w:val="28"/>
              </w:rPr>
              <w:t>科目</w:t>
            </w:r>
            <w:r>
              <w:rPr>
                <w:rFonts w:hint="eastAsia" w:ascii="仿宋" w:eastAsia="仿宋"/>
                <w:b/>
                <w:sz w:val="28"/>
                <w:lang w:eastAsia="zh-CN"/>
              </w:rPr>
              <w:t>名称</w:t>
            </w:r>
            <w:r>
              <w:rPr>
                <w:rFonts w:hint="eastAsia" w:ascii="仿宋" w:eastAsia="仿宋"/>
                <w:b/>
                <w:sz w:val="28"/>
                <w:lang w:val="en-US" w:eastAsia="zh-CN"/>
              </w:rPr>
              <w:t>及分值</w:t>
            </w:r>
          </w:p>
        </w:tc>
        <w:tc>
          <w:tcPr>
            <w:tcW w:w="2034" w:type="dxa"/>
            <w:vAlign w:val="center"/>
          </w:tcPr>
          <w:p>
            <w:pPr>
              <w:pStyle w:val="6"/>
              <w:spacing w:line="360" w:lineRule="auto"/>
              <w:jc w:val="center"/>
              <w:rPr>
                <w:rFonts w:ascii="微软雅黑"/>
                <w:b/>
                <w:lang w:eastAsia="zh-CN"/>
              </w:rPr>
            </w:pPr>
            <w:r>
              <w:rPr>
                <w:rFonts w:hint="eastAsia" w:ascii="仿宋" w:eastAsia="仿宋"/>
                <w:b/>
                <w:sz w:val="28"/>
              </w:rPr>
              <w:t>考试用纸</w:t>
            </w:r>
          </w:p>
        </w:tc>
        <w:tc>
          <w:tcPr>
            <w:tcW w:w="2766" w:type="dxa"/>
            <w:vAlign w:val="center"/>
          </w:tcPr>
          <w:p>
            <w:pPr>
              <w:pStyle w:val="6"/>
              <w:spacing w:line="360" w:lineRule="auto"/>
              <w:jc w:val="center"/>
              <w:rPr>
                <w:rFonts w:ascii="微软雅黑"/>
                <w:b/>
                <w:lang w:eastAsia="zh-CN"/>
              </w:rPr>
            </w:pPr>
            <w:r>
              <w:rPr>
                <w:rFonts w:hint="eastAsia" w:ascii="仿宋" w:eastAsia="仿宋"/>
                <w:b/>
                <w:w w:val="95"/>
                <w:sz w:val="28"/>
                <w:lang w:eastAsia="zh-CN"/>
              </w:rPr>
              <w:t>考试用具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867" w:type="dxa"/>
            <w:vMerge w:val="restart"/>
            <w:vAlign w:val="center"/>
          </w:tcPr>
          <w:p>
            <w:pPr>
              <w:pStyle w:val="6"/>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绘画</w:t>
            </w:r>
          </w:p>
        </w:tc>
        <w:tc>
          <w:tcPr>
            <w:tcW w:w="3171" w:type="dxa"/>
            <w:vAlign w:val="center"/>
          </w:tcPr>
          <w:p>
            <w:pPr>
              <w:pStyle w:val="6"/>
              <w:spacing w:line="360" w:lineRule="auto"/>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素描，50分</w:t>
            </w:r>
          </w:p>
        </w:tc>
        <w:tc>
          <w:tcPr>
            <w:tcW w:w="2034" w:type="dxa"/>
            <w:vAlign w:val="center"/>
          </w:tcPr>
          <w:p>
            <w:pPr>
              <w:pStyle w:val="6"/>
              <w:spacing w:line="360" w:lineRule="auto"/>
              <w:jc w:val="center"/>
              <w:rPr>
                <w:rFonts w:ascii="仿宋" w:hAnsi="仿宋" w:eastAsia="仿宋" w:cs="仿宋"/>
                <w:sz w:val="24"/>
                <w:szCs w:val="24"/>
                <w:lang w:eastAsia="zh-CN"/>
              </w:rPr>
            </w:pPr>
            <w:r>
              <w:rPr>
                <w:rFonts w:ascii="仿宋" w:hAnsi="仿宋" w:eastAsia="仿宋" w:cs="仿宋"/>
                <w:sz w:val="24"/>
                <w:szCs w:val="24"/>
                <w:lang w:eastAsia="zh-CN"/>
              </w:rPr>
              <w:t>8开素描纸</w:t>
            </w:r>
          </w:p>
        </w:tc>
        <w:tc>
          <w:tcPr>
            <w:tcW w:w="2766" w:type="dxa"/>
            <w:vAlign w:val="center"/>
          </w:tcPr>
          <w:p>
            <w:pPr>
              <w:pStyle w:val="6"/>
              <w:spacing w:line="360" w:lineRule="auto"/>
              <w:jc w:val="left"/>
              <w:rPr>
                <w:rFonts w:ascii="仿宋" w:hAnsi="仿宋" w:eastAsia="仿宋" w:cs="仿宋"/>
                <w:sz w:val="24"/>
                <w:szCs w:val="24"/>
                <w:lang w:eastAsia="zh-CN"/>
              </w:rPr>
            </w:pPr>
            <w:r>
              <w:rPr>
                <w:rFonts w:hint="eastAsia" w:ascii="仿宋" w:hAnsi="仿宋" w:eastAsia="仿宋" w:cs="仿宋"/>
                <w:sz w:val="24"/>
                <w:szCs w:val="24"/>
                <w:lang w:eastAsia="zh-CN"/>
              </w:rPr>
              <w:t>铅笔或炭笔、橡皮。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867" w:type="dxa"/>
            <w:vMerge w:val="continue"/>
            <w:vAlign w:val="center"/>
          </w:tcPr>
          <w:p>
            <w:pPr>
              <w:pStyle w:val="6"/>
              <w:spacing w:line="360" w:lineRule="auto"/>
              <w:jc w:val="center"/>
              <w:rPr>
                <w:rFonts w:hint="default" w:ascii="仿宋" w:hAnsi="仿宋" w:eastAsia="仿宋" w:cs="仿宋"/>
                <w:sz w:val="24"/>
                <w:szCs w:val="24"/>
                <w:lang w:val="en-US" w:eastAsia="zh-CN"/>
              </w:rPr>
            </w:pPr>
          </w:p>
        </w:tc>
        <w:tc>
          <w:tcPr>
            <w:tcW w:w="3171" w:type="dxa"/>
            <w:vAlign w:val="center"/>
          </w:tcPr>
          <w:p>
            <w:pPr>
              <w:pStyle w:val="6"/>
              <w:spacing w:line="360" w:lineRule="auto"/>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色彩，50分</w:t>
            </w:r>
          </w:p>
        </w:tc>
        <w:tc>
          <w:tcPr>
            <w:tcW w:w="2034" w:type="dxa"/>
            <w:vAlign w:val="center"/>
          </w:tcPr>
          <w:p>
            <w:pPr>
              <w:pStyle w:val="6"/>
              <w:spacing w:line="360" w:lineRule="auto"/>
              <w:jc w:val="center"/>
              <w:rPr>
                <w:rFonts w:ascii="仿宋" w:hAnsi="仿宋" w:eastAsia="仿宋" w:cs="仿宋"/>
                <w:sz w:val="24"/>
                <w:szCs w:val="24"/>
                <w:lang w:eastAsia="zh-CN"/>
              </w:rPr>
            </w:pPr>
            <w:r>
              <w:rPr>
                <w:rFonts w:ascii="仿宋" w:hAnsi="仿宋" w:eastAsia="仿宋" w:cs="仿宋"/>
                <w:sz w:val="24"/>
                <w:szCs w:val="24"/>
                <w:lang w:eastAsia="zh-CN"/>
              </w:rPr>
              <w:t>8开色彩纸</w:t>
            </w:r>
          </w:p>
        </w:tc>
        <w:tc>
          <w:tcPr>
            <w:tcW w:w="2766" w:type="dxa"/>
            <w:vAlign w:val="center"/>
          </w:tcPr>
          <w:p>
            <w:pPr>
              <w:pStyle w:val="6"/>
              <w:spacing w:line="360" w:lineRule="auto"/>
              <w:jc w:val="left"/>
              <w:rPr>
                <w:rFonts w:ascii="仿宋" w:hAnsi="仿宋" w:eastAsia="仿宋" w:cs="仿宋"/>
                <w:sz w:val="24"/>
                <w:szCs w:val="24"/>
                <w:lang w:eastAsia="zh-CN"/>
              </w:rPr>
            </w:pPr>
            <w:r>
              <w:rPr>
                <w:rFonts w:ascii="仿宋" w:hAnsi="仿宋" w:eastAsia="仿宋" w:cs="仿宋"/>
                <w:sz w:val="24"/>
                <w:szCs w:val="24"/>
                <w:lang w:eastAsia="zh-CN"/>
              </w:rPr>
              <w:t>水粉颜料或水彩颜料、吹风机</w:t>
            </w:r>
            <w:r>
              <w:rPr>
                <w:rFonts w:hint="eastAsia" w:ascii="仿宋" w:hAnsi="仿宋" w:eastAsia="仿宋" w:cs="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867" w:type="dxa"/>
            <w:vMerge w:val="restart"/>
            <w:vAlign w:val="center"/>
          </w:tcPr>
          <w:p>
            <w:pPr>
              <w:pStyle w:val="6"/>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美术学</w:t>
            </w:r>
          </w:p>
        </w:tc>
        <w:tc>
          <w:tcPr>
            <w:tcW w:w="3171" w:type="dxa"/>
            <w:vAlign w:val="center"/>
          </w:tcPr>
          <w:p>
            <w:pPr>
              <w:pStyle w:val="6"/>
              <w:spacing w:line="360" w:lineRule="auto"/>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素描，50分</w:t>
            </w:r>
          </w:p>
        </w:tc>
        <w:tc>
          <w:tcPr>
            <w:tcW w:w="2034" w:type="dxa"/>
            <w:vAlign w:val="center"/>
          </w:tcPr>
          <w:p>
            <w:pPr>
              <w:pStyle w:val="6"/>
              <w:spacing w:line="360" w:lineRule="auto"/>
              <w:jc w:val="center"/>
              <w:rPr>
                <w:rFonts w:ascii="仿宋" w:hAnsi="仿宋" w:eastAsia="仿宋" w:cs="仿宋"/>
                <w:sz w:val="24"/>
                <w:szCs w:val="24"/>
                <w:lang w:eastAsia="zh-CN"/>
              </w:rPr>
            </w:pPr>
            <w:r>
              <w:rPr>
                <w:rFonts w:ascii="仿宋" w:hAnsi="仿宋" w:eastAsia="仿宋" w:cs="仿宋"/>
                <w:sz w:val="24"/>
                <w:szCs w:val="24"/>
                <w:lang w:eastAsia="zh-CN"/>
              </w:rPr>
              <w:t>8开素描纸</w:t>
            </w:r>
          </w:p>
        </w:tc>
        <w:tc>
          <w:tcPr>
            <w:tcW w:w="2766" w:type="dxa"/>
            <w:vAlign w:val="center"/>
          </w:tcPr>
          <w:p>
            <w:pPr>
              <w:pStyle w:val="6"/>
              <w:spacing w:line="360" w:lineRule="auto"/>
              <w:jc w:val="left"/>
              <w:rPr>
                <w:rFonts w:ascii="仿宋" w:hAnsi="仿宋" w:eastAsia="仿宋" w:cs="仿宋"/>
                <w:sz w:val="24"/>
                <w:szCs w:val="24"/>
                <w:lang w:eastAsia="zh-CN"/>
              </w:rPr>
            </w:pPr>
            <w:r>
              <w:rPr>
                <w:rFonts w:hint="eastAsia" w:ascii="仿宋" w:hAnsi="仿宋" w:eastAsia="仿宋" w:cs="仿宋"/>
                <w:sz w:val="24"/>
                <w:szCs w:val="24"/>
                <w:lang w:eastAsia="zh-CN"/>
              </w:rPr>
              <w:t>铅笔或炭笔、橡皮。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867" w:type="dxa"/>
            <w:vMerge w:val="continue"/>
            <w:vAlign w:val="center"/>
          </w:tcPr>
          <w:p>
            <w:pPr>
              <w:pStyle w:val="6"/>
              <w:spacing w:line="360" w:lineRule="auto"/>
              <w:jc w:val="center"/>
              <w:rPr>
                <w:rFonts w:hint="default" w:ascii="仿宋" w:hAnsi="仿宋" w:eastAsia="仿宋" w:cs="仿宋"/>
                <w:sz w:val="24"/>
                <w:szCs w:val="24"/>
                <w:lang w:val="en-US" w:eastAsia="zh-CN"/>
              </w:rPr>
            </w:pPr>
          </w:p>
        </w:tc>
        <w:tc>
          <w:tcPr>
            <w:tcW w:w="3171" w:type="dxa"/>
            <w:vAlign w:val="center"/>
          </w:tcPr>
          <w:p>
            <w:pPr>
              <w:pStyle w:val="6"/>
              <w:spacing w:line="360" w:lineRule="auto"/>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色彩，50分</w:t>
            </w:r>
          </w:p>
        </w:tc>
        <w:tc>
          <w:tcPr>
            <w:tcW w:w="2034" w:type="dxa"/>
            <w:vAlign w:val="center"/>
          </w:tcPr>
          <w:p>
            <w:pPr>
              <w:pStyle w:val="6"/>
              <w:spacing w:line="360" w:lineRule="auto"/>
              <w:jc w:val="center"/>
              <w:rPr>
                <w:rFonts w:ascii="仿宋" w:hAnsi="仿宋" w:eastAsia="仿宋" w:cs="仿宋"/>
                <w:sz w:val="24"/>
                <w:szCs w:val="24"/>
                <w:lang w:eastAsia="zh-CN"/>
              </w:rPr>
            </w:pPr>
            <w:r>
              <w:rPr>
                <w:rFonts w:ascii="仿宋" w:hAnsi="仿宋" w:eastAsia="仿宋" w:cs="仿宋"/>
                <w:sz w:val="24"/>
                <w:szCs w:val="24"/>
                <w:lang w:eastAsia="zh-CN"/>
              </w:rPr>
              <w:t>8开色彩纸</w:t>
            </w:r>
          </w:p>
        </w:tc>
        <w:tc>
          <w:tcPr>
            <w:tcW w:w="2766" w:type="dxa"/>
            <w:vAlign w:val="center"/>
          </w:tcPr>
          <w:p>
            <w:pPr>
              <w:pStyle w:val="6"/>
              <w:spacing w:line="360" w:lineRule="auto"/>
              <w:jc w:val="left"/>
              <w:rPr>
                <w:rFonts w:ascii="仿宋" w:hAnsi="仿宋" w:eastAsia="仿宋" w:cs="仿宋"/>
                <w:sz w:val="24"/>
                <w:szCs w:val="24"/>
                <w:lang w:eastAsia="zh-CN"/>
              </w:rPr>
            </w:pPr>
            <w:r>
              <w:rPr>
                <w:rFonts w:ascii="仿宋" w:hAnsi="仿宋" w:eastAsia="仿宋" w:cs="仿宋"/>
                <w:sz w:val="24"/>
                <w:szCs w:val="24"/>
                <w:lang w:eastAsia="zh-CN"/>
              </w:rPr>
              <w:t>水粉颜料或水彩颜料、吹风机</w:t>
            </w:r>
            <w:r>
              <w:rPr>
                <w:rFonts w:hint="eastAsia" w:ascii="仿宋" w:hAnsi="仿宋" w:eastAsia="仿宋" w:cs="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867" w:type="dxa"/>
            <w:vAlign w:val="center"/>
          </w:tcPr>
          <w:p>
            <w:pPr>
              <w:pStyle w:val="6"/>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中国画</w:t>
            </w:r>
          </w:p>
        </w:tc>
        <w:tc>
          <w:tcPr>
            <w:tcW w:w="3171" w:type="dxa"/>
            <w:vAlign w:val="center"/>
          </w:tcPr>
          <w:p>
            <w:pPr>
              <w:pStyle w:val="6"/>
              <w:spacing w:line="360" w:lineRule="auto"/>
              <w:jc w:val="both"/>
              <w:rPr>
                <w:rFonts w:hint="default" w:ascii="仿宋" w:hAnsi="仿宋" w:eastAsia="仿宋" w:cs="仿宋"/>
                <w:sz w:val="24"/>
                <w:szCs w:val="24"/>
                <w:lang w:val="en-US" w:eastAsia="zh-CN"/>
              </w:rPr>
            </w:pPr>
            <w:r>
              <w:rPr>
                <w:rFonts w:hint="eastAsia" w:ascii="仿宋" w:hAnsi="仿宋" w:eastAsia="仿宋" w:cs="仿宋"/>
                <w:sz w:val="24"/>
                <w:szCs w:val="24"/>
                <w:lang w:eastAsia="zh-CN"/>
              </w:rPr>
              <w:t>用线描形式默写双人组合，</w:t>
            </w:r>
            <w:r>
              <w:rPr>
                <w:rFonts w:hint="eastAsia" w:ascii="仿宋" w:hAnsi="仿宋" w:eastAsia="仿宋" w:cs="仿宋"/>
                <w:sz w:val="24"/>
                <w:szCs w:val="24"/>
                <w:lang w:val="en-US" w:eastAsia="zh-CN"/>
              </w:rPr>
              <w:t>100分</w:t>
            </w:r>
          </w:p>
        </w:tc>
        <w:tc>
          <w:tcPr>
            <w:tcW w:w="2034" w:type="dxa"/>
            <w:vAlign w:val="center"/>
          </w:tcPr>
          <w:p>
            <w:pPr>
              <w:pStyle w:val="6"/>
              <w:spacing w:line="360" w:lineRule="auto"/>
              <w:jc w:val="center"/>
              <w:rPr>
                <w:rFonts w:ascii="仿宋" w:hAnsi="仿宋" w:eastAsia="仿宋" w:cs="仿宋"/>
                <w:sz w:val="24"/>
                <w:szCs w:val="24"/>
                <w:lang w:eastAsia="zh-CN"/>
              </w:rPr>
            </w:pPr>
            <w:r>
              <w:rPr>
                <w:rFonts w:ascii="仿宋" w:hAnsi="仿宋" w:eastAsia="仿宋" w:cs="仿宋"/>
                <w:sz w:val="24"/>
                <w:szCs w:val="24"/>
                <w:lang w:eastAsia="zh-CN"/>
              </w:rPr>
              <w:t>8开素描纸</w:t>
            </w:r>
          </w:p>
        </w:tc>
        <w:tc>
          <w:tcPr>
            <w:tcW w:w="2766" w:type="dxa"/>
            <w:vAlign w:val="center"/>
          </w:tcPr>
          <w:p>
            <w:pPr>
              <w:spacing w:line="360" w:lineRule="auto"/>
              <w:jc w:val="both"/>
              <w:rPr>
                <w:rFonts w:hint="eastAsia" w:ascii="仿宋" w:hAnsi="仿宋" w:eastAsia="仿宋" w:cs="仿宋"/>
                <w:sz w:val="24"/>
                <w:szCs w:val="24"/>
                <w:lang w:eastAsia="zh-CN"/>
              </w:rPr>
            </w:pPr>
            <w:r>
              <w:rPr>
                <w:rFonts w:hint="eastAsia" w:ascii="仿宋" w:hAnsi="仿宋" w:eastAsia="仿宋" w:cs="仿宋"/>
                <w:sz w:val="24"/>
                <w:szCs w:val="24"/>
                <w:lang w:val="en-US" w:eastAsia="zh-CN" w:bidi="ar-SA"/>
              </w:rPr>
              <w:t>铅笔或碳素笔。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867" w:type="dxa"/>
            <w:vAlign w:val="center"/>
          </w:tcPr>
          <w:p>
            <w:pPr>
              <w:pStyle w:val="6"/>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动画</w:t>
            </w:r>
          </w:p>
        </w:tc>
        <w:tc>
          <w:tcPr>
            <w:tcW w:w="3171" w:type="dxa"/>
            <w:vAlign w:val="center"/>
          </w:tcPr>
          <w:p>
            <w:pPr>
              <w:pStyle w:val="6"/>
              <w:spacing w:line="360" w:lineRule="auto"/>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素描，100分</w:t>
            </w:r>
          </w:p>
        </w:tc>
        <w:tc>
          <w:tcPr>
            <w:tcW w:w="2034" w:type="dxa"/>
            <w:vAlign w:val="center"/>
          </w:tcPr>
          <w:p>
            <w:pPr>
              <w:pStyle w:val="6"/>
              <w:spacing w:line="360" w:lineRule="auto"/>
              <w:jc w:val="center"/>
              <w:rPr>
                <w:rFonts w:ascii="仿宋" w:hAnsi="仿宋" w:eastAsia="仿宋" w:cs="仿宋"/>
                <w:sz w:val="24"/>
                <w:szCs w:val="24"/>
                <w:lang w:eastAsia="zh-CN"/>
              </w:rPr>
            </w:pPr>
            <w:r>
              <w:rPr>
                <w:rFonts w:ascii="仿宋" w:hAnsi="仿宋" w:eastAsia="仿宋" w:cs="仿宋"/>
                <w:sz w:val="24"/>
                <w:szCs w:val="24"/>
                <w:lang w:eastAsia="zh-CN"/>
              </w:rPr>
              <w:t>8开素描纸</w:t>
            </w:r>
          </w:p>
        </w:tc>
        <w:tc>
          <w:tcPr>
            <w:tcW w:w="2766" w:type="dxa"/>
            <w:vAlign w:val="center"/>
          </w:tcPr>
          <w:p>
            <w:pPr>
              <w:pStyle w:val="6"/>
              <w:spacing w:line="360" w:lineRule="auto"/>
              <w:jc w:val="left"/>
              <w:rPr>
                <w:rFonts w:ascii="仿宋" w:hAnsi="仿宋" w:eastAsia="仿宋" w:cs="仿宋"/>
                <w:sz w:val="24"/>
                <w:szCs w:val="24"/>
                <w:lang w:eastAsia="zh-CN"/>
              </w:rPr>
            </w:pPr>
            <w:r>
              <w:rPr>
                <w:rFonts w:hint="eastAsia" w:ascii="仿宋" w:hAnsi="仿宋" w:eastAsia="仿宋" w:cs="仿宋"/>
                <w:sz w:val="24"/>
                <w:szCs w:val="24"/>
                <w:lang w:eastAsia="zh-CN"/>
              </w:rPr>
              <w:t>铅笔、炭笔、圆珠笔、马克笔等均可。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9838" w:type="dxa"/>
            <w:gridSpan w:val="4"/>
            <w:vAlign w:val="center"/>
          </w:tcPr>
          <w:p>
            <w:pPr>
              <w:pStyle w:val="6"/>
              <w:spacing w:line="360" w:lineRule="auto"/>
              <w:jc w:val="both"/>
              <w:rPr>
                <w:rFonts w:ascii="仿宋" w:hAnsi="仿宋" w:eastAsia="仿宋" w:cs="仿宋"/>
                <w:sz w:val="24"/>
                <w:szCs w:val="24"/>
                <w:lang w:eastAsia="zh-CN"/>
              </w:rPr>
            </w:pPr>
            <w:r>
              <w:rPr>
                <w:rFonts w:hint="eastAsia" w:ascii="仿宋" w:hAnsi="仿宋" w:eastAsia="仿宋" w:cs="仿宋"/>
                <w:sz w:val="24"/>
                <w:szCs w:val="24"/>
                <w:lang w:eastAsia="zh-CN"/>
              </w:rPr>
              <w:t>注：可以使用定画液，</w:t>
            </w:r>
            <w:r>
              <w:rPr>
                <w:rFonts w:ascii="仿宋" w:hAnsi="仿宋" w:eastAsia="仿宋" w:cs="仿宋"/>
                <w:sz w:val="24"/>
                <w:szCs w:val="24"/>
                <w:lang w:eastAsia="zh-CN"/>
              </w:rPr>
              <w:t>在答卷背面右上角用黑色签字笔书写姓名和准考证号。</w:t>
            </w:r>
          </w:p>
          <w:p>
            <w:pPr>
              <w:pStyle w:val="6"/>
              <w:spacing w:line="360" w:lineRule="auto"/>
              <w:jc w:val="both"/>
              <w:rPr>
                <w:rFonts w:ascii="仿宋" w:hAnsi="仿宋" w:eastAsia="仿宋" w:cs="仿宋"/>
                <w:sz w:val="24"/>
                <w:szCs w:val="24"/>
                <w:lang w:eastAsia="zh-CN"/>
              </w:rPr>
            </w:pPr>
          </w:p>
        </w:tc>
      </w:tr>
    </w:tbl>
    <w:p>
      <w:pPr>
        <w:pStyle w:val="6"/>
        <w:spacing w:line="360" w:lineRule="auto"/>
        <w:rPr>
          <w:sz w:val="20"/>
          <w:lang w:eastAsia="zh-CN"/>
        </w:rPr>
      </w:pPr>
    </w:p>
    <w:p>
      <w:pPr>
        <w:pStyle w:val="6"/>
        <w:spacing w:line="360" w:lineRule="auto"/>
        <w:rPr>
          <w:sz w:val="20"/>
          <w:lang w:eastAsia="zh-CN"/>
        </w:rPr>
      </w:pPr>
    </w:p>
    <w:p>
      <w:pPr>
        <w:pStyle w:val="4"/>
        <w:spacing w:line="360" w:lineRule="auto"/>
        <w:ind w:left="0"/>
        <w:rPr>
          <w:rFonts w:ascii="黑体" w:eastAsia="黑体"/>
          <w:lang w:eastAsia="zh-CN"/>
        </w:rPr>
      </w:pPr>
      <w:r>
        <w:rPr>
          <w:rFonts w:hint="eastAsia" w:ascii="黑体" w:eastAsia="黑体"/>
          <w:lang w:eastAsia="zh-CN"/>
        </w:rPr>
        <w:t>四、考试流程及说明</w:t>
      </w:r>
    </w:p>
    <w:p>
      <w:pPr>
        <w:pStyle w:val="6"/>
        <w:spacing w:line="360" w:lineRule="auto"/>
        <w:jc w:val="center"/>
        <w:rPr>
          <w:rFonts w:hint="default" w:ascii="黑体"/>
          <w:b/>
          <w:szCs w:val="52"/>
          <w:lang w:val="en-US" w:eastAsia="zh-CN"/>
        </w:rPr>
      </w:pPr>
      <w:r>
        <w:rPr>
          <w:rFonts w:hint="eastAsia" w:ascii="黑体"/>
          <w:b/>
          <w:szCs w:val="52"/>
          <w:lang w:val="en-US" w:eastAsia="zh-CN"/>
        </w:rPr>
        <w:t>笔试考试流程（上午）</w:t>
      </w:r>
    </w:p>
    <w:tbl>
      <w:tblPr>
        <w:tblStyle w:val="13"/>
        <w:tblpPr w:leftFromText="180" w:rightFromText="180" w:vertAnchor="text" w:horzAnchor="page" w:tblpX="1183" w:tblpY="1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0"/>
        <w:gridCol w:w="2654"/>
        <w:gridCol w:w="4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2360" w:type="dxa"/>
            <w:vAlign w:val="center"/>
          </w:tcPr>
          <w:p>
            <w:pPr>
              <w:spacing w:line="360" w:lineRule="auto"/>
              <w:jc w:val="center"/>
              <w:rPr>
                <w:sz w:val="28"/>
                <w:vertAlign w:val="baseline"/>
                <w:lang w:eastAsia="zh-CN"/>
              </w:rPr>
            </w:pPr>
            <w:r>
              <w:rPr>
                <w:b/>
                <w:sz w:val="28"/>
              </w:rPr>
              <w:t>相关考试安排</w:t>
            </w:r>
          </w:p>
        </w:tc>
        <w:tc>
          <w:tcPr>
            <w:tcW w:w="2654" w:type="dxa"/>
            <w:vAlign w:val="center"/>
          </w:tcPr>
          <w:p>
            <w:pPr>
              <w:spacing w:line="360" w:lineRule="auto"/>
              <w:jc w:val="center"/>
              <w:rPr>
                <w:sz w:val="28"/>
                <w:vertAlign w:val="baseline"/>
                <w:lang w:eastAsia="zh-CN"/>
              </w:rPr>
            </w:pPr>
            <w:r>
              <w:rPr>
                <w:rFonts w:hint="eastAsia"/>
                <w:b/>
                <w:sz w:val="28"/>
                <w:lang w:eastAsia="zh-CN"/>
              </w:rPr>
              <w:t>时间</w:t>
            </w:r>
          </w:p>
        </w:tc>
        <w:tc>
          <w:tcPr>
            <w:tcW w:w="4844" w:type="dxa"/>
            <w:vAlign w:val="center"/>
          </w:tcPr>
          <w:p>
            <w:pPr>
              <w:spacing w:line="360" w:lineRule="auto"/>
              <w:jc w:val="center"/>
              <w:rPr>
                <w:sz w:val="28"/>
                <w:vertAlign w:val="baseline"/>
                <w:lang w:eastAsia="zh-CN"/>
              </w:rPr>
            </w:pPr>
            <w:r>
              <w:rPr>
                <w:b/>
                <w:sz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0" w:type="dxa"/>
            <w:vAlign w:val="center"/>
          </w:tcPr>
          <w:p>
            <w:pPr>
              <w:spacing w:line="36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lang w:eastAsia="zh-CN"/>
              </w:rPr>
              <w:t>考试候考</w:t>
            </w:r>
          </w:p>
        </w:tc>
        <w:tc>
          <w:tcPr>
            <w:tcW w:w="2654" w:type="dxa"/>
            <w:vAlign w:val="center"/>
          </w:tcPr>
          <w:p>
            <w:pPr>
              <w:spacing w:line="36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lang w:val="en-US" w:eastAsia="zh-CN"/>
              </w:rPr>
              <w:t>0</w:t>
            </w:r>
            <w:r>
              <w:rPr>
                <w:rFonts w:hint="eastAsia" w:ascii="仿宋" w:hAnsi="仿宋" w:eastAsia="仿宋" w:cs="仿宋"/>
                <w:sz w:val="24"/>
                <w:szCs w:val="24"/>
                <w:lang w:eastAsia="zh-CN"/>
              </w:rPr>
              <w:t>8：00</w:t>
            </w:r>
          </w:p>
        </w:tc>
        <w:tc>
          <w:tcPr>
            <w:tcW w:w="4844" w:type="dxa"/>
            <w:vAlign w:val="top"/>
          </w:tcPr>
          <w:p>
            <w:pPr>
              <w:spacing w:line="360" w:lineRule="auto"/>
              <w:jc w:val="left"/>
              <w:rPr>
                <w:rFonts w:hint="eastAsia" w:ascii="仿宋" w:hAnsi="仿宋" w:eastAsia="仿宋" w:cs="仿宋"/>
                <w:sz w:val="24"/>
                <w:szCs w:val="24"/>
                <w:vertAlign w:val="baseline"/>
                <w:lang w:eastAsia="zh-CN"/>
              </w:rPr>
            </w:pPr>
            <w:r>
              <w:rPr>
                <w:rFonts w:hint="eastAsia" w:ascii="仿宋" w:hAnsi="仿宋" w:eastAsia="仿宋" w:cs="仿宋"/>
                <w:sz w:val="24"/>
                <w:szCs w:val="24"/>
                <w:lang w:eastAsia="zh-CN"/>
              </w:rPr>
              <w:t>登录“艺术升”APP进入“网络考试”等待考试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0" w:type="dxa"/>
            <w:vAlign w:val="center"/>
          </w:tcPr>
          <w:p>
            <w:pPr>
              <w:spacing w:line="36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lang w:eastAsia="zh-CN"/>
              </w:rPr>
              <w:t>考题发放</w:t>
            </w:r>
          </w:p>
        </w:tc>
        <w:tc>
          <w:tcPr>
            <w:tcW w:w="2654" w:type="dxa"/>
            <w:vAlign w:val="center"/>
          </w:tcPr>
          <w:p>
            <w:pPr>
              <w:spacing w:line="36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lang w:val="en-US" w:eastAsia="zh-CN"/>
              </w:rPr>
              <w:t>0</w:t>
            </w:r>
            <w:r>
              <w:rPr>
                <w:rFonts w:hint="eastAsia" w:ascii="仿宋" w:hAnsi="仿宋" w:eastAsia="仿宋" w:cs="仿宋"/>
                <w:sz w:val="24"/>
                <w:szCs w:val="24"/>
                <w:lang w:eastAsia="zh-CN"/>
              </w:rPr>
              <w:t>8：25</w:t>
            </w:r>
          </w:p>
        </w:tc>
        <w:tc>
          <w:tcPr>
            <w:tcW w:w="4844" w:type="dxa"/>
            <w:vAlign w:val="top"/>
          </w:tcPr>
          <w:p>
            <w:pPr>
              <w:spacing w:line="360" w:lineRule="auto"/>
              <w:jc w:val="left"/>
              <w:rPr>
                <w:rFonts w:hint="eastAsia" w:ascii="仿宋" w:hAnsi="仿宋" w:eastAsia="仿宋" w:cs="仿宋"/>
                <w:sz w:val="24"/>
                <w:szCs w:val="24"/>
                <w:vertAlign w:val="baseline"/>
                <w:lang w:eastAsia="zh-CN"/>
              </w:rPr>
            </w:pPr>
            <w:r>
              <w:rPr>
                <w:rFonts w:hint="eastAsia" w:ascii="仿宋" w:hAnsi="仿宋" w:eastAsia="仿宋" w:cs="仿宋"/>
                <w:sz w:val="24"/>
                <w:szCs w:val="24"/>
                <w:lang w:eastAsia="zh-CN"/>
              </w:rPr>
              <w:t>考生进行人脸识别并进入审题阶段查看本场考试考题信息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0" w:type="dxa"/>
            <w:vAlign w:val="center"/>
          </w:tcPr>
          <w:p>
            <w:pPr>
              <w:spacing w:line="36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lang w:eastAsia="zh-CN"/>
              </w:rPr>
              <w:t>进行考试</w:t>
            </w:r>
          </w:p>
        </w:tc>
        <w:tc>
          <w:tcPr>
            <w:tcW w:w="2654" w:type="dxa"/>
            <w:vAlign w:val="center"/>
          </w:tcPr>
          <w:p>
            <w:pPr>
              <w:spacing w:line="36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lang w:eastAsia="zh-CN"/>
              </w:rPr>
              <w:t>8：30——11：00</w:t>
            </w:r>
          </w:p>
        </w:tc>
        <w:tc>
          <w:tcPr>
            <w:tcW w:w="4844" w:type="dxa"/>
            <w:vAlign w:val="top"/>
          </w:tcPr>
          <w:p>
            <w:pPr>
              <w:spacing w:line="360" w:lineRule="auto"/>
              <w:jc w:val="left"/>
              <w:rPr>
                <w:rFonts w:hint="eastAsia" w:ascii="仿宋" w:hAnsi="仿宋" w:eastAsia="仿宋" w:cs="仿宋"/>
                <w:sz w:val="24"/>
                <w:szCs w:val="24"/>
                <w:vertAlign w:val="baseline"/>
                <w:lang w:eastAsia="zh-CN"/>
              </w:rPr>
            </w:pPr>
            <w:r>
              <w:rPr>
                <w:rFonts w:hint="eastAsia" w:ascii="仿宋" w:hAnsi="仿宋" w:eastAsia="仿宋" w:cs="仿宋"/>
                <w:sz w:val="24"/>
                <w:szCs w:val="24"/>
                <w:lang w:eastAsia="zh-CN"/>
              </w:rPr>
              <w:t>进行考试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0" w:type="dxa"/>
            <w:vAlign w:val="center"/>
          </w:tcPr>
          <w:p>
            <w:pPr>
              <w:spacing w:line="36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lang w:eastAsia="zh-CN"/>
              </w:rPr>
              <w:t>展示答卷，并上传答卷图片</w:t>
            </w:r>
          </w:p>
        </w:tc>
        <w:tc>
          <w:tcPr>
            <w:tcW w:w="2654" w:type="dxa"/>
            <w:vAlign w:val="center"/>
          </w:tcPr>
          <w:p>
            <w:pPr>
              <w:spacing w:line="36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lang w:eastAsia="zh-CN"/>
              </w:rPr>
              <w:t>11：00——11：05</w:t>
            </w:r>
          </w:p>
        </w:tc>
        <w:tc>
          <w:tcPr>
            <w:tcW w:w="4844" w:type="dxa"/>
            <w:vAlign w:val="top"/>
          </w:tcPr>
          <w:p>
            <w:pPr>
              <w:pStyle w:val="19"/>
              <w:spacing w:before="121" w:line="360" w:lineRule="auto"/>
              <w:ind w:right="1"/>
              <w:jc w:val="left"/>
              <w:rPr>
                <w:rFonts w:hint="eastAsia" w:ascii="仿宋" w:hAnsi="仿宋" w:eastAsia="仿宋" w:cs="仿宋"/>
                <w:b/>
                <w:sz w:val="24"/>
                <w:szCs w:val="24"/>
                <w:lang w:eastAsia="zh-CN"/>
              </w:rPr>
            </w:pPr>
            <w:r>
              <w:rPr>
                <w:rFonts w:hint="eastAsia" w:ascii="仿宋" w:hAnsi="仿宋" w:eastAsia="仿宋" w:cs="仿宋"/>
                <w:spacing w:val="-11"/>
                <w:sz w:val="24"/>
                <w:szCs w:val="24"/>
                <w:lang w:eastAsia="zh-CN"/>
              </w:rPr>
              <w:t>考试结束后2分钟内（</w:t>
            </w:r>
            <w:r>
              <w:rPr>
                <w:rFonts w:hint="eastAsia" w:ascii="仿宋" w:hAnsi="仿宋" w:eastAsia="仿宋" w:cs="仿宋"/>
                <w:b/>
                <w:spacing w:val="-11"/>
                <w:sz w:val="24"/>
                <w:szCs w:val="24"/>
                <w:lang w:eastAsia="zh-CN"/>
              </w:rPr>
              <w:t>11：02之前</w:t>
            </w:r>
            <w:r>
              <w:rPr>
                <w:rFonts w:hint="eastAsia" w:ascii="仿宋" w:hAnsi="仿宋" w:eastAsia="仿宋" w:cs="仿宋"/>
                <w:spacing w:val="-11"/>
                <w:sz w:val="24"/>
                <w:szCs w:val="24"/>
                <w:lang w:eastAsia="zh-CN"/>
              </w:rPr>
              <w:t>），考生需将作品在主机前完整展示（</w:t>
            </w:r>
            <w:r>
              <w:rPr>
                <w:rFonts w:hint="eastAsia" w:ascii="仿宋" w:hAnsi="仿宋" w:eastAsia="仿宋" w:cs="仿宋"/>
                <w:b/>
                <w:spacing w:val="-11"/>
                <w:sz w:val="24"/>
                <w:szCs w:val="24"/>
                <w:lang w:eastAsia="zh-CN"/>
              </w:rPr>
              <w:t>时间不得少于30秒</w:t>
            </w:r>
            <w:r>
              <w:rPr>
                <w:rFonts w:hint="eastAsia" w:ascii="仿宋" w:hAnsi="仿宋" w:eastAsia="仿宋" w:cs="仿宋"/>
                <w:spacing w:val="-11"/>
                <w:sz w:val="24"/>
                <w:szCs w:val="24"/>
                <w:lang w:eastAsia="zh-CN"/>
              </w:rPr>
              <w:t>），然后在辅机的录制监控下，用主机</w:t>
            </w:r>
            <w:r>
              <w:rPr>
                <w:rFonts w:hint="eastAsia" w:ascii="仿宋" w:hAnsi="仿宋" w:eastAsia="仿宋" w:cs="仿宋"/>
                <w:spacing w:val="-15"/>
                <w:sz w:val="24"/>
                <w:szCs w:val="24"/>
                <w:lang w:eastAsia="zh-CN"/>
              </w:rPr>
              <w:t>拍摄完整</w:t>
            </w:r>
            <w:r>
              <w:rPr>
                <w:rFonts w:hint="eastAsia" w:ascii="仿宋" w:hAnsi="仿宋" w:eastAsia="仿宋" w:cs="仿宋"/>
                <w:spacing w:val="-5"/>
                <w:sz w:val="24"/>
                <w:szCs w:val="24"/>
                <w:lang w:eastAsia="zh-CN"/>
              </w:rPr>
              <w:t>的答卷图片上传</w:t>
            </w:r>
            <w:r>
              <w:rPr>
                <w:rFonts w:hint="eastAsia" w:ascii="仿宋" w:hAnsi="仿宋" w:eastAsia="仿宋" w:cs="仿宋"/>
                <w:spacing w:val="-11"/>
                <w:sz w:val="24"/>
                <w:szCs w:val="24"/>
                <w:lang w:eastAsia="zh-CN"/>
              </w:rPr>
              <w:t>（11：05之前）</w:t>
            </w:r>
            <w:r>
              <w:rPr>
                <w:rFonts w:hint="eastAsia" w:ascii="仿宋" w:hAnsi="仿宋" w:eastAsia="仿宋" w:cs="仿宋"/>
                <w:sz w:val="24"/>
                <w:szCs w:val="24"/>
                <w:lang w:eastAsia="zh-CN"/>
              </w:rPr>
              <w:t>。</w:t>
            </w:r>
            <w:r>
              <w:rPr>
                <w:rFonts w:hint="eastAsia" w:ascii="仿宋" w:hAnsi="仿宋" w:eastAsia="仿宋" w:cs="仿宋"/>
                <w:b/>
                <w:sz w:val="24"/>
                <w:szCs w:val="24"/>
                <w:lang w:eastAsia="zh-CN"/>
              </w:rPr>
              <w:t>未在规定时间内上传答卷图片，取消考试成绩。未完成答卷展示，上传答卷图片前关闭辅机拍摄的，取消考试成绩。</w:t>
            </w:r>
          </w:p>
          <w:p>
            <w:pPr>
              <w:spacing w:line="360" w:lineRule="auto"/>
              <w:jc w:val="left"/>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0" w:type="dxa"/>
            <w:vAlign w:val="center"/>
          </w:tcPr>
          <w:p>
            <w:pPr>
              <w:spacing w:line="36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lang w:eastAsia="zh-CN"/>
              </w:rPr>
              <w:t>上传完整考试视频（主机和辅机）</w:t>
            </w:r>
          </w:p>
        </w:tc>
        <w:tc>
          <w:tcPr>
            <w:tcW w:w="2654" w:type="dxa"/>
            <w:vAlign w:val="center"/>
          </w:tcPr>
          <w:p>
            <w:pPr>
              <w:spacing w:line="36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lang w:eastAsia="zh-CN"/>
              </w:rPr>
              <w:t>考卷封装完成后</w:t>
            </w:r>
          </w:p>
        </w:tc>
        <w:tc>
          <w:tcPr>
            <w:tcW w:w="4844" w:type="dxa"/>
            <w:vAlign w:val="top"/>
          </w:tcPr>
          <w:p>
            <w:pPr>
              <w:pStyle w:val="19"/>
              <w:spacing w:before="197" w:line="360" w:lineRule="auto"/>
              <w:jc w:val="left"/>
              <w:rPr>
                <w:rFonts w:hint="eastAsia" w:ascii="仿宋" w:hAnsi="仿宋" w:eastAsia="仿宋" w:cs="仿宋"/>
                <w:sz w:val="24"/>
                <w:szCs w:val="24"/>
              </w:rPr>
            </w:pPr>
            <w:r>
              <w:rPr>
                <w:rFonts w:hint="eastAsia" w:ascii="仿宋" w:hAnsi="仿宋" w:eastAsia="仿宋" w:cs="仿宋"/>
                <w:sz w:val="24"/>
                <w:szCs w:val="24"/>
                <w:lang w:eastAsia="zh-CN"/>
              </w:rPr>
              <w:t>考生完成答卷图片上传后，须在“艺术升”APP</w:t>
            </w:r>
            <w:r>
              <w:rPr>
                <w:rFonts w:hint="eastAsia" w:ascii="仿宋" w:hAnsi="仿宋" w:eastAsia="仿宋" w:cs="仿宋"/>
                <w:spacing w:val="-11"/>
                <w:sz w:val="24"/>
                <w:szCs w:val="24"/>
                <w:lang w:eastAsia="zh-CN"/>
              </w:rPr>
              <w:t xml:space="preserve"> 中上传考试视频</w:t>
            </w:r>
            <w:r>
              <w:rPr>
                <w:rFonts w:hint="eastAsia" w:ascii="仿宋" w:hAnsi="仿宋" w:eastAsia="仿宋" w:cs="仿宋"/>
                <w:spacing w:val="-171"/>
                <w:sz w:val="24"/>
                <w:szCs w:val="24"/>
                <w:lang w:eastAsia="zh-CN"/>
              </w:rPr>
              <w:t>。</w:t>
            </w:r>
            <w:r>
              <w:rPr>
                <w:rFonts w:hint="eastAsia" w:ascii="仿宋" w:hAnsi="仿宋" w:eastAsia="仿宋" w:cs="仿宋"/>
                <w:spacing w:val="-3"/>
                <w:sz w:val="24"/>
                <w:szCs w:val="24"/>
                <w:lang w:eastAsia="zh-CN"/>
              </w:rPr>
              <w:t>（</w:t>
            </w:r>
            <w:r>
              <w:rPr>
                <w:rFonts w:hint="eastAsia" w:ascii="仿宋" w:hAnsi="仿宋" w:eastAsia="仿宋" w:cs="仿宋"/>
                <w:spacing w:val="-15"/>
                <w:sz w:val="24"/>
                <w:szCs w:val="24"/>
                <w:lang w:eastAsia="zh-CN"/>
              </w:rPr>
              <w:t>显示“提交成功”</w:t>
            </w:r>
            <w:r>
              <w:rPr>
                <w:rFonts w:hint="eastAsia" w:ascii="仿宋" w:hAnsi="仿宋" w:eastAsia="仿宋" w:cs="仿宋"/>
                <w:spacing w:val="-9"/>
                <w:sz w:val="24"/>
                <w:szCs w:val="24"/>
                <w:lang w:eastAsia="zh-CN"/>
              </w:rPr>
              <w:t>前，不得关闭程序，不得清理手机内存</w:t>
            </w:r>
            <w:r>
              <w:rPr>
                <w:rFonts w:hint="eastAsia" w:ascii="仿宋" w:hAnsi="仿宋" w:eastAsia="仿宋" w:cs="仿宋"/>
                <w:spacing w:val="-3"/>
                <w:sz w:val="24"/>
                <w:szCs w:val="24"/>
                <w:lang w:eastAsia="zh-CN"/>
              </w:rPr>
              <w:t>垃圾数据等。如遇网络不稳定等导致上传中断，建议切换网络并根据提示继续上传，直至上传成功。</w:t>
            </w:r>
            <w:r>
              <w:rPr>
                <w:rFonts w:hint="eastAsia" w:ascii="仿宋" w:hAnsi="仿宋" w:eastAsia="仿宋" w:cs="仿宋"/>
                <w:b/>
                <w:spacing w:val="-3"/>
                <w:sz w:val="24"/>
                <w:szCs w:val="24"/>
                <w:lang w:eastAsia="zh-CN"/>
              </w:rPr>
              <w:t>未上传主辅机视频，取消考试成绩。上传主辅机视频不完整的，经审查有作弊嫌疑的，取消考试成绩</w:t>
            </w:r>
            <w:r>
              <w:rPr>
                <w:rFonts w:hint="eastAsia" w:ascii="仿宋" w:hAnsi="仿宋" w:eastAsia="仿宋" w:cs="仿宋"/>
                <w:b/>
                <w:spacing w:val="-12"/>
                <w:sz w:val="24"/>
                <w:szCs w:val="24"/>
                <w:lang w:eastAsia="zh-CN"/>
              </w:rPr>
              <w:t>。</w:t>
            </w:r>
            <w:r>
              <w:rPr>
                <w:rFonts w:hint="eastAsia" w:ascii="仿宋" w:hAnsi="仿宋" w:eastAsia="仿宋" w:cs="仿宋"/>
                <w:spacing w:val="-12"/>
                <w:sz w:val="24"/>
                <w:szCs w:val="24"/>
                <w:lang w:eastAsia="zh-CN"/>
              </w:rPr>
              <w:t xml:space="preserve">考试时间结束后 </w:t>
            </w:r>
            <w:r>
              <w:rPr>
                <w:rFonts w:hint="eastAsia" w:ascii="仿宋" w:hAnsi="仿宋" w:eastAsia="仿宋" w:cs="仿宋"/>
                <w:sz w:val="24"/>
                <w:szCs w:val="24"/>
                <w:lang w:eastAsia="zh-CN"/>
              </w:rPr>
              <w:t>72</w:t>
            </w:r>
            <w:r>
              <w:rPr>
                <w:rFonts w:hint="eastAsia" w:ascii="仿宋" w:hAnsi="仿宋" w:eastAsia="仿宋" w:cs="仿宋"/>
                <w:spacing w:val="-34"/>
                <w:sz w:val="24"/>
                <w:szCs w:val="24"/>
                <w:lang w:eastAsia="zh-CN"/>
              </w:rPr>
              <w:t xml:space="preserve"> 小</w:t>
            </w:r>
            <w:r>
              <w:rPr>
                <w:rFonts w:hint="eastAsia" w:ascii="仿宋" w:hAnsi="仿宋" w:eastAsia="仿宋" w:cs="仿宋"/>
                <w:spacing w:val="-7"/>
                <w:sz w:val="24"/>
                <w:szCs w:val="24"/>
                <w:lang w:eastAsia="zh-CN"/>
              </w:rPr>
              <w:t>时内考生不得卸载“艺术升”</w:t>
            </w:r>
            <w:r>
              <w:rPr>
                <w:rFonts w:hint="eastAsia" w:ascii="仿宋" w:hAnsi="仿宋" w:eastAsia="仿宋" w:cs="仿宋"/>
                <w:sz w:val="24"/>
                <w:szCs w:val="24"/>
                <w:lang w:eastAsia="zh-CN"/>
              </w:rPr>
              <w:t>APP。</w:t>
            </w:r>
            <w:r>
              <w:rPr>
                <w:rFonts w:hint="eastAsia" w:ascii="仿宋" w:hAnsi="仿宋" w:eastAsia="仿宋" w:cs="仿宋"/>
                <w:sz w:val="24"/>
                <w:szCs w:val="24"/>
              </w:rPr>
              <w:t>）</w:t>
            </w:r>
          </w:p>
          <w:p>
            <w:pPr>
              <w:spacing w:line="360" w:lineRule="auto"/>
              <w:jc w:val="left"/>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0" w:type="dxa"/>
            <w:vAlign w:val="center"/>
          </w:tcPr>
          <w:p>
            <w:pPr>
              <w:spacing w:line="36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lang w:eastAsia="zh-CN"/>
              </w:rPr>
              <w:t>答卷</w:t>
            </w:r>
            <w:r>
              <w:rPr>
                <w:rFonts w:hint="eastAsia" w:ascii="仿宋" w:hAnsi="仿宋" w:eastAsia="仿宋" w:cs="仿宋"/>
                <w:sz w:val="24"/>
                <w:szCs w:val="24"/>
              </w:rPr>
              <w:t>邮寄</w:t>
            </w:r>
          </w:p>
        </w:tc>
        <w:tc>
          <w:tcPr>
            <w:tcW w:w="7498" w:type="dxa"/>
            <w:gridSpan w:val="2"/>
            <w:vAlign w:val="center"/>
          </w:tcPr>
          <w:p>
            <w:pPr>
              <w:spacing w:line="360" w:lineRule="auto"/>
              <w:jc w:val="both"/>
              <w:rPr>
                <w:rFonts w:hint="eastAsia" w:ascii="仿宋" w:hAnsi="仿宋" w:eastAsia="仿宋" w:cs="仿宋"/>
                <w:sz w:val="24"/>
                <w:szCs w:val="24"/>
                <w:vertAlign w:val="baseline"/>
                <w:lang w:eastAsia="zh-CN"/>
              </w:rPr>
            </w:pPr>
            <w:r>
              <w:rPr>
                <w:rFonts w:hint="eastAsia" w:ascii="仿宋" w:hAnsi="仿宋" w:eastAsia="仿宋" w:cs="仿宋"/>
                <w:sz w:val="24"/>
                <w:szCs w:val="24"/>
                <w:lang w:val="en-US" w:eastAsia="zh-CN"/>
              </w:rPr>
              <w:t>考试全部科目结束到次日17:00前</w:t>
            </w:r>
            <w:r>
              <w:rPr>
                <w:rFonts w:hint="eastAsia" w:ascii="仿宋" w:hAnsi="仿宋" w:eastAsia="仿宋" w:cs="仿宋"/>
                <w:sz w:val="24"/>
                <w:szCs w:val="24"/>
                <w:lang w:eastAsia="zh-CN"/>
              </w:rPr>
              <w:t>考生前往邮政营业网点完成邮寄。</w:t>
            </w:r>
          </w:p>
        </w:tc>
      </w:tr>
    </w:tbl>
    <w:p>
      <w:pPr>
        <w:pStyle w:val="6"/>
        <w:spacing w:line="360" w:lineRule="auto"/>
        <w:jc w:val="center"/>
        <w:rPr>
          <w:rFonts w:hint="eastAsia" w:ascii="黑体"/>
          <w:b/>
          <w:szCs w:val="52"/>
          <w:lang w:eastAsia="zh-CN"/>
        </w:rPr>
      </w:pPr>
    </w:p>
    <w:p>
      <w:pPr>
        <w:pStyle w:val="6"/>
        <w:spacing w:line="360" w:lineRule="auto"/>
        <w:jc w:val="center"/>
        <w:rPr>
          <w:rFonts w:hint="default" w:ascii="黑体"/>
          <w:b/>
          <w:szCs w:val="52"/>
          <w:lang w:val="en-US" w:eastAsia="zh-CN"/>
        </w:rPr>
      </w:pPr>
      <w:r>
        <w:rPr>
          <w:rFonts w:hint="eastAsia" w:ascii="黑体"/>
          <w:b/>
          <w:szCs w:val="52"/>
          <w:lang w:val="en-US" w:eastAsia="zh-CN"/>
        </w:rPr>
        <w:t>笔试考试流程（下午）</w:t>
      </w:r>
    </w:p>
    <w:tbl>
      <w:tblPr>
        <w:tblStyle w:val="13"/>
        <w:tblpPr w:leftFromText="180" w:rightFromText="180" w:vertAnchor="text" w:horzAnchor="page" w:tblpX="1183" w:tblpY="1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0"/>
        <w:gridCol w:w="2654"/>
        <w:gridCol w:w="4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2360" w:type="dxa"/>
            <w:vAlign w:val="center"/>
          </w:tcPr>
          <w:p>
            <w:pPr>
              <w:spacing w:line="360" w:lineRule="auto"/>
              <w:jc w:val="center"/>
              <w:rPr>
                <w:sz w:val="28"/>
                <w:vertAlign w:val="baseline"/>
                <w:lang w:eastAsia="zh-CN"/>
              </w:rPr>
            </w:pPr>
            <w:r>
              <w:rPr>
                <w:b/>
                <w:sz w:val="28"/>
              </w:rPr>
              <w:t>相关考试安排</w:t>
            </w:r>
          </w:p>
        </w:tc>
        <w:tc>
          <w:tcPr>
            <w:tcW w:w="2654" w:type="dxa"/>
            <w:vAlign w:val="center"/>
          </w:tcPr>
          <w:p>
            <w:pPr>
              <w:spacing w:line="360" w:lineRule="auto"/>
              <w:jc w:val="center"/>
              <w:rPr>
                <w:sz w:val="28"/>
                <w:vertAlign w:val="baseline"/>
                <w:lang w:eastAsia="zh-CN"/>
              </w:rPr>
            </w:pPr>
            <w:r>
              <w:rPr>
                <w:rFonts w:hint="eastAsia"/>
                <w:b/>
                <w:sz w:val="28"/>
                <w:lang w:eastAsia="zh-CN"/>
              </w:rPr>
              <w:t>时间</w:t>
            </w:r>
          </w:p>
        </w:tc>
        <w:tc>
          <w:tcPr>
            <w:tcW w:w="4844" w:type="dxa"/>
            <w:vAlign w:val="center"/>
          </w:tcPr>
          <w:p>
            <w:pPr>
              <w:spacing w:line="360" w:lineRule="auto"/>
              <w:jc w:val="center"/>
              <w:rPr>
                <w:sz w:val="28"/>
                <w:vertAlign w:val="baseline"/>
                <w:lang w:eastAsia="zh-CN"/>
              </w:rPr>
            </w:pPr>
            <w:r>
              <w:rPr>
                <w:b/>
                <w:sz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0" w:type="dxa"/>
            <w:vAlign w:val="center"/>
          </w:tcPr>
          <w:p>
            <w:pPr>
              <w:spacing w:line="360" w:lineRule="auto"/>
              <w:jc w:val="left"/>
              <w:rPr>
                <w:rFonts w:hint="eastAsia" w:ascii="仿宋" w:hAnsi="仿宋" w:eastAsia="仿宋" w:cs="仿宋"/>
                <w:sz w:val="24"/>
                <w:szCs w:val="24"/>
                <w:vertAlign w:val="baseline"/>
                <w:lang w:eastAsia="zh-CN"/>
              </w:rPr>
            </w:pPr>
            <w:r>
              <w:rPr>
                <w:rFonts w:hint="eastAsia" w:ascii="仿宋" w:hAnsi="仿宋" w:eastAsia="仿宋" w:cs="仿宋"/>
                <w:sz w:val="24"/>
                <w:szCs w:val="24"/>
                <w:lang w:eastAsia="zh-CN"/>
              </w:rPr>
              <w:t>考试候考</w:t>
            </w:r>
          </w:p>
        </w:tc>
        <w:tc>
          <w:tcPr>
            <w:tcW w:w="2654" w:type="dxa"/>
            <w:vAlign w:val="center"/>
          </w:tcPr>
          <w:p>
            <w:pPr>
              <w:spacing w:line="36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lang w:eastAsia="zh-CN"/>
              </w:rPr>
              <w:t>14：00</w:t>
            </w:r>
          </w:p>
        </w:tc>
        <w:tc>
          <w:tcPr>
            <w:tcW w:w="4844" w:type="dxa"/>
            <w:vAlign w:val="top"/>
          </w:tcPr>
          <w:p>
            <w:pPr>
              <w:spacing w:line="360" w:lineRule="auto"/>
              <w:jc w:val="left"/>
              <w:rPr>
                <w:rFonts w:hint="eastAsia" w:ascii="仿宋" w:hAnsi="仿宋" w:eastAsia="仿宋" w:cs="仿宋"/>
                <w:sz w:val="24"/>
                <w:szCs w:val="24"/>
                <w:vertAlign w:val="baseline"/>
                <w:lang w:eastAsia="zh-CN"/>
              </w:rPr>
            </w:pPr>
            <w:r>
              <w:rPr>
                <w:rFonts w:hint="eastAsia" w:ascii="仿宋" w:hAnsi="仿宋" w:eastAsia="仿宋" w:cs="仿宋"/>
                <w:sz w:val="24"/>
                <w:szCs w:val="24"/>
                <w:lang w:eastAsia="zh-CN"/>
              </w:rPr>
              <w:t>登录“艺术升”APP进入“网络考试”等待考试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0" w:type="dxa"/>
            <w:vAlign w:val="center"/>
          </w:tcPr>
          <w:p>
            <w:pPr>
              <w:spacing w:line="360" w:lineRule="auto"/>
              <w:jc w:val="left"/>
              <w:rPr>
                <w:rFonts w:hint="eastAsia" w:ascii="仿宋" w:hAnsi="仿宋" w:eastAsia="仿宋" w:cs="仿宋"/>
                <w:sz w:val="24"/>
                <w:szCs w:val="24"/>
                <w:vertAlign w:val="baseline"/>
                <w:lang w:eastAsia="zh-CN"/>
              </w:rPr>
            </w:pPr>
            <w:r>
              <w:rPr>
                <w:rFonts w:hint="eastAsia" w:ascii="仿宋" w:hAnsi="仿宋" w:eastAsia="仿宋" w:cs="仿宋"/>
                <w:sz w:val="24"/>
                <w:szCs w:val="24"/>
                <w:lang w:eastAsia="zh-CN"/>
              </w:rPr>
              <w:t>考题发放</w:t>
            </w:r>
          </w:p>
        </w:tc>
        <w:tc>
          <w:tcPr>
            <w:tcW w:w="2654" w:type="dxa"/>
            <w:vAlign w:val="center"/>
          </w:tcPr>
          <w:p>
            <w:pPr>
              <w:spacing w:line="36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lang w:eastAsia="zh-CN"/>
              </w:rPr>
              <w:t>14：25</w:t>
            </w:r>
          </w:p>
        </w:tc>
        <w:tc>
          <w:tcPr>
            <w:tcW w:w="4844" w:type="dxa"/>
            <w:vAlign w:val="top"/>
          </w:tcPr>
          <w:p>
            <w:pPr>
              <w:spacing w:line="360" w:lineRule="auto"/>
              <w:jc w:val="left"/>
              <w:rPr>
                <w:rFonts w:hint="eastAsia" w:ascii="仿宋" w:hAnsi="仿宋" w:eastAsia="仿宋" w:cs="仿宋"/>
                <w:sz w:val="24"/>
                <w:szCs w:val="24"/>
                <w:vertAlign w:val="baseline"/>
                <w:lang w:eastAsia="zh-CN"/>
              </w:rPr>
            </w:pPr>
            <w:r>
              <w:rPr>
                <w:rFonts w:hint="eastAsia" w:ascii="仿宋" w:hAnsi="仿宋" w:eastAsia="仿宋" w:cs="仿宋"/>
                <w:sz w:val="24"/>
                <w:szCs w:val="24"/>
                <w:lang w:eastAsia="zh-CN"/>
              </w:rPr>
              <w:t>考生进行人脸识别并进入审题阶段查看本场考试考题信息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0" w:type="dxa"/>
            <w:vAlign w:val="center"/>
          </w:tcPr>
          <w:p>
            <w:pPr>
              <w:spacing w:line="360" w:lineRule="auto"/>
              <w:jc w:val="left"/>
              <w:rPr>
                <w:rFonts w:hint="eastAsia" w:ascii="仿宋" w:hAnsi="仿宋" w:eastAsia="仿宋" w:cs="仿宋"/>
                <w:sz w:val="24"/>
                <w:szCs w:val="24"/>
                <w:vertAlign w:val="baseline"/>
                <w:lang w:eastAsia="zh-CN"/>
              </w:rPr>
            </w:pPr>
            <w:r>
              <w:rPr>
                <w:rFonts w:hint="eastAsia" w:ascii="仿宋" w:hAnsi="仿宋" w:eastAsia="仿宋" w:cs="仿宋"/>
                <w:sz w:val="24"/>
                <w:szCs w:val="24"/>
                <w:lang w:eastAsia="zh-CN"/>
              </w:rPr>
              <w:t>进行考试</w:t>
            </w:r>
          </w:p>
        </w:tc>
        <w:tc>
          <w:tcPr>
            <w:tcW w:w="2654" w:type="dxa"/>
            <w:vAlign w:val="center"/>
          </w:tcPr>
          <w:p>
            <w:pPr>
              <w:spacing w:line="36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lang w:eastAsia="zh-CN"/>
              </w:rPr>
              <w:t>14：30——17：00</w:t>
            </w:r>
          </w:p>
        </w:tc>
        <w:tc>
          <w:tcPr>
            <w:tcW w:w="4844" w:type="dxa"/>
            <w:vAlign w:val="top"/>
          </w:tcPr>
          <w:p>
            <w:pPr>
              <w:spacing w:line="360" w:lineRule="auto"/>
              <w:jc w:val="left"/>
              <w:rPr>
                <w:rFonts w:hint="eastAsia" w:ascii="仿宋" w:hAnsi="仿宋" w:eastAsia="仿宋" w:cs="仿宋"/>
                <w:sz w:val="24"/>
                <w:szCs w:val="24"/>
                <w:vertAlign w:val="baseline"/>
                <w:lang w:eastAsia="zh-CN"/>
              </w:rPr>
            </w:pPr>
            <w:r>
              <w:rPr>
                <w:rFonts w:hint="eastAsia" w:ascii="仿宋" w:hAnsi="仿宋" w:eastAsia="仿宋" w:cs="仿宋"/>
                <w:sz w:val="24"/>
                <w:szCs w:val="24"/>
                <w:lang w:eastAsia="zh-CN"/>
              </w:rPr>
              <w:t>进行考试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0" w:type="dxa"/>
            <w:vAlign w:val="center"/>
          </w:tcPr>
          <w:p>
            <w:pPr>
              <w:spacing w:line="360" w:lineRule="auto"/>
              <w:jc w:val="left"/>
              <w:rPr>
                <w:rFonts w:hint="eastAsia" w:ascii="仿宋" w:hAnsi="仿宋" w:eastAsia="仿宋" w:cs="仿宋"/>
                <w:sz w:val="24"/>
                <w:szCs w:val="24"/>
                <w:vertAlign w:val="baseline"/>
                <w:lang w:eastAsia="zh-CN"/>
              </w:rPr>
            </w:pPr>
            <w:r>
              <w:rPr>
                <w:rFonts w:hint="eastAsia" w:ascii="仿宋" w:hAnsi="仿宋" w:eastAsia="仿宋" w:cs="仿宋"/>
                <w:sz w:val="24"/>
                <w:szCs w:val="24"/>
                <w:lang w:eastAsia="zh-CN"/>
              </w:rPr>
              <w:t>展示答卷，并上传答卷图片</w:t>
            </w:r>
          </w:p>
        </w:tc>
        <w:tc>
          <w:tcPr>
            <w:tcW w:w="2654" w:type="dxa"/>
            <w:vAlign w:val="center"/>
          </w:tcPr>
          <w:p>
            <w:pPr>
              <w:spacing w:line="36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lang w:eastAsia="zh-CN"/>
              </w:rPr>
              <w:t>17：00——17：05</w:t>
            </w:r>
          </w:p>
        </w:tc>
        <w:tc>
          <w:tcPr>
            <w:tcW w:w="4844" w:type="dxa"/>
            <w:vAlign w:val="top"/>
          </w:tcPr>
          <w:p>
            <w:pPr>
              <w:spacing w:line="360" w:lineRule="auto"/>
              <w:jc w:val="left"/>
              <w:rPr>
                <w:rFonts w:hint="eastAsia" w:ascii="仿宋" w:hAnsi="仿宋" w:eastAsia="仿宋" w:cs="仿宋"/>
                <w:sz w:val="24"/>
                <w:szCs w:val="24"/>
                <w:vertAlign w:val="baseline"/>
                <w:lang w:eastAsia="zh-CN"/>
              </w:rPr>
            </w:pPr>
            <w:r>
              <w:rPr>
                <w:rFonts w:hint="eastAsia" w:ascii="仿宋" w:hAnsi="仿宋" w:eastAsia="仿宋" w:cs="仿宋"/>
                <w:spacing w:val="-11"/>
                <w:sz w:val="24"/>
                <w:szCs w:val="24"/>
                <w:lang w:eastAsia="zh-CN"/>
              </w:rPr>
              <w:t>考试结束后2分钟内（</w:t>
            </w:r>
            <w:r>
              <w:rPr>
                <w:rFonts w:hint="eastAsia" w:ascii="仿宋" w:hAnsi="仿宋" w:eastAsia="仿宋" w:cs="仿宋"/>
                <w:b/>
                <w:spacing w:val="-11"/>
                <w:sz w:val="24"/>
                <w:szCs w:val="24"/>
                <w:lang w:eastAsia="zh-CN"/>
              </w:rPr>
              <w:t>17：02之前</w:t>
            </w:r>
            <w:r>
              <w:rPr>
                <w:rFonts w:hint="eastAsia" w:ascii="仿宋" w:hAnsi="仿宋" w:eastAsia="仿宋" w:cs="仿宋"/>
                <w:spacing w:val="-11"/>
                <w:sz w:val="24"/>
                <w:szCs w:val="24"/>
                <w:lang w:eastAsia="zh-CN"/>
              </w:rPr>
              <w:t>），考生需将作品在主机前完整展示（</w:t>
            </w:r>
            <w:r>
              <w:rPr>
                <w:rFonts w:hint="eastAsia" w:ascii="仿宋" w:hAnsi="仿宋" w:eastAsia="仿宋" w:cs="仿宋"/>
                <w:b/>
                <w:spacing w:val="-11"/>
                <w:sz w:val="24"/>
                <w:szCs w:val="24"/>
                <w:lang w:eastAsia="zh-CN"/>
              </w:rPr>
              <w:t>时间不得少于30秒</w:t>
            </w:r>
            <w:r>
              <w:rPr>
                <w:rFonts w:hint="eastAsia" w:ascii="仿宋" w:hAnsi="仿宋" w:eastAsia="仿宋" w:cs="仿宋"/>
                <w:spacing w:val="-11"/>
                <w:sz w:val="24"/>
                <w:szCs w:val="24"/>
                <w:lang w:eastAsia="zh-CN"/>
              </w:rPr>
              <w:t>），然后在辅机的录制监控下，用主机</w:t>
            </w:r>
            <w:r>
              <w:rPr>
                <w:rFonts w:hint="eastAsia" w:ascii="仿宋" w:hAnsi="仿宋" w:eastAsia="仿宋" w:cs="仿宋"/>
                <w:spacing w:val="-15"/>
                <w:sz w:val="24"/>
                <w:szCs w:val="24"/>
                <w:lang w:eastAsia="zh-CN"/>
              </w:rPr>
              <w:t>拍摄完整</w:t>
            </w:r>
            <w:r>
              <w:rPr>
                <w:rFonts w:hint="eastAsia" w:ascii="仿宋" w:hAnsi="仿宋" w:eastAsia="仿宋" w:cs="仿宋"/>
                <w:spacing w:val="-5"/>
                <w:sz w:val="24"/>
                <w:szCs w:val="24"/>
                <w:lang w:eastAsia="zh-CN"/>
              </w:rPr>
              <w:t>的答卷图片上传</w:t>
            </w:r>
            <w:r>
              <w:rPr>
                <w:rFonts w:hint="eastAsia" w:ascii="仿宋" w:hAnsi="仿宋" w:eastAsia="仿宋" w:cs="仿宋"/>
                <w:spacing w:val="-11"/>
                <w:sz w:val="24"/>
                <w:szCs w:val="24"/>
                <w:lang w:eastAsia="zh-CN"/>
              </w:rPr>
              <w:t>（17：05之前）</w:t>
            </w:r>
            <w:r>
              <w:rPr>
                <w:rFonts w:hint="eastAsia" w:ascii="仿宋" w:hAnsi="仿宋" w:eastAsia="仿宋" w:cs="仿宋"/>
                <w:sz w:val="24"/>
                <w:szCs w:val="24"/>
                <w:lang w:eastAsia="zh-CN"/>
              </w:rPr>
              <w:t>。</w:t>
            </w:r>
            <w:r>
              <w:rPr>
                <w:rFonts w:hint="eastAsia" w:ascii="仿宋" w:hAnsi="仿宋" w:eastAsia="仿宋" w:cs="仿宋"/>
                <w:b/>
                <w:sz w:val="24"/>
                <w:szCs w:val="24"/>
                <w:lang w:eastAsia="zh-CN"/>
              </w:rPr>
              <w:t>未在规定时间内上传答卷图片，取消考试成绩。未完成答卷展示，上传答卷图片前关闭辅机拍摄的，取消考试成绩。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0" w:type="dxa"/>
            <w:vAlign w:val="center"/>
          </w:tcPr>
          <w:p>
            <w:pPr>
              <w:spacing w:line="360" w:lineRule="auto"/>
              <w:jc w:val="left"/>
              <w:rPr>
                <w:rFonts w:hint="eastAsia" w:ascii="仿宋" w:hAnsi="仿宋" w:eastAsia="仿宋" w:cs="仿宋"/>
                <w:sz w:val="24"/>
                <w:szCs w:val="24"/>
                <w:vertAlign w:val="baseline"/>
                <w:lang w:eastAsia="zh-CN"/>
              </w:rPr>
            </w:pPr>
            <w:r>
              <w:rPr>
                <w:rFonts w:hint="eastAsia" w:ascii="仿宋" w:hAnsi="仿宋" w:eastAsia="仿宋" w:cs="仿宋"/>
                <w:sz w:val="24"/>
                <w:szCs w:val="24"/>
                <w:lang w:eastAsia="zh-CN"/>
              </w:rPr>
              <w:t>上传完整考试视频（主机和辅机）</w:t>
            </w:r>
          </w:p>
        </w:tc>
        <w:tc>
          <w:tcPr>
            <w:tcW w:w="2654" w:type="dxa"/>
            <w:vAlign w:val="center"/>
          </w:tcPr>
          <w:p>
            <w:pPr>
              <w:spacing w:line="36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lang w:eastAsia="zh-CN"/>
              </w:rPr>
              <w:t>考卷封装完成后</w:t>
            </w:r>
          </w:p>
        </w:tc>
        <w:tc>
          <w:tcPr>
            <w:tcW w:w="4844" w:type="dxa"/>
            <w:vAlign w:val="top"/>
          </w:tcPr>
          <w:p>
            <w:pPr>
              <w:spacing w:line="360" w:lineRule="auto"/>
              <w:jc w:val="left"/>
              <w:rPr>
                <w:rFonts w:hint="eastAsia" w:ascii="仿宋" w:hAnsi="仿宋" w:eastAsia="仿宋" w:cs="仿宋"/>
                <w:sz w:val="24"/>
                <w:szCs w:val="24"/>
                <w:vertAlign w:val="baseline"/>
                <w:lang w:eastAsia="zh-CN"/>
              </w:rPr>
            </w:pPr>
            <w:r>
              <w:rPr>
                <w:rFonts w:hint="eastAsia" w:ascii="仿宋" w:hAnsi="仿宋" w:eastAsia="仿宋" w:cs="仿宋"/>
                <w:sz w:val="24"/>
                <w:szCs w:val="24"/>
                <w:lang w:eastAsia="zh-CN"/>
              </w:rPr>
              <w:t>考生完成答卷图片上传后，须在“艺术升”APP</w:t>
            </w:r>
            <w:r>
              <w:rPr>
                <w:rFonts w:hint="eastAsia" w:ascii="仿宋" w:hAnsi="仿宋" w:eastAsia="仿宋" w:cs="仿宋"/>
                <w:spacing w:val="-11"/>
                <w:sz w:val="24"/>
                <w:szCs w:val="24"/>
                <w:lang w:eastAsia="zh-CN"/>
              </w:rPr>
              <w:t xml:space="preserve"> 中上传考试视频</w:t>
            </w:r>
            <w:r>
              <w:rPr>
                <w:rFonts w:hint="eastAsia" w:ascii="仿宋" w:hAnsi="仿宋" w:eastAsia="仿宋" w:cs="仿宋"/>
                <w:spacing w:val="-171"/>
                <w:sz w:val="24"/>
                <w:szCs w:val="24"/>
                <w:lang w:eastAsia="zh-CN"/>
              </w:rPr>
              <w:t>。</w:t>
            </w:r>
            <w:r>
              <w:rPr>
                <w:rFonts w:hint="eastAsia" w:ascii="仿宋" w:hAnsi="仿宋" w:eastAsia="仿宋" w:cs="仿宋"/>
                <w:spacing w:val="-3"/>
                <w:sz w:val="24"/>
                <w:szCs w:val="24"/>
                <w:lang w:eastAsia="zh-CN"/>
              </w:rPr>
              <w:t>（</w:t>
            </w:r>
            <w:r>
              <w:rPr>
                <w:rFonts w:hint="eastAsia" w:ascii="仿宋" w:hAnsi="仿宋" w:eastAsia="仿宋" w:cs="仿宋"/>
                <w:spacing w:val="-15"/>
                <w:sz w:val="24"/>
                <w:szCs w:val="24"/>
                <w:lang w:eastAsia="zh-CN"/>
              </w:rPr>
              <w:t>显示“提交成功”</w:t>
            </w:r>
            <w:r>
              <w:rPr>
                <w:rFonts w:hint="eastAsia" w:ascii="仿宋" w:hAnsi="仿宋" w:eastAsia="仿宋" w:cs="仿宋"/>
                <w:spacing w:val="-9"/>
                <w:sz w:val="24"/>
                <w:szCs w:val="24"/>
                <w:lang w:eastAsia="zh-CN"/>
              </w:rPr>
              <w:t>前，不得关闭程序，不得清理手机内存</w:t>
            </w:r>
            <w:r>
              <w:rPr>
                <w:rFonts w:hint="eastAsia" w:ascii="仿宋" w:hAnsi="仿宋" w:eastAsia="仿宋" w:cs="仿宋"/>
                <w:spacing w:val="-3"/>
                <w:sz w:val="24"/>
                <w:szCs w:val="24"/>
                <w:lang w:eastAsia="zh-CN"/>
              </w:rPr>
              <w:t>垃圾数据等。如遇网络不稳定等导致上传中断，建议切换网络并根据提示继续上传，直至上传成功。</w:t>
            </w:r>
            <w:r>
              <w:rPr>
                <w:rFonts w:hint="eastAsia" w:ascii="仿宋" w:hAnsi="仿宋" w:eastAsia="仿宋" w:cs="仿宋"/>
                <w:b/>
                <w:spacing w:val="-3"/>
                <w:sz w:val="24"/>
                <w:szCs w:val="24"/>
                <w:lang w:eastAsia="zh-CN"/>
              </w:rPr>
              <w:t>未上传主辅机视频，取消考试成绩。上传主辅机视频不完整的，经审查有作弊嫌疑的，取消考试成绩</w:t>
            </w:r>
            <w:r>
              <w:rPr>
                <w:rFonts w:hint="eastAsia" w:ascii="仿宋" w:hAnsi="仿宋" w:eastAsia="仿宋" w:cs="仿宋"/>
                <w:b/>
                <w:spacing w:val="-12"/>
                <w:sz w:val="24"/>
                <w:szCs w:val="24"/>
                <w:lang w:eastAsia="zh-CN"/>
              </w:rPr>
              <w:t>。</w:t>
            </w:r>
            <w:r>
              <w:rPr>
                <w:rFonts w:hint="eastAsia" w:ascii="仿宋" w:hAnsi="仿宋" w:eastAsia="仿宋" w:cs="仿宋"/>
                <w:spacing w:val="-12"/>
                <w:sz w:val="24"/>
                <w:szCs w:val="24"/>
                <w:lang w:eastAsia="zh-CN"/>
              </w:rPr>
              <w:t xml:space="preserve">考试时间结束后 </w:t>
            </w:r>
            <w:r>
              <w:rPr>
                <w:rFonts w:hint="eastAsia" w:ascii="仿宋" w:hAnsi="仿宋" w:eastAsia="仿宋" w:cs="仿宋"/>
                <w:sz w:val="24"/>
                <w:szCs w:val="24"/>
                <w:lang w:eastAsia="zh-CN"/>
              </w:rPr>
              <w:t>72</w:t>
            </w:r>
            <w:r>
              <w:rPr>
                <w:rFonts w:hint="eastAsia" w:ascii="仿宋" w:hAnsi="仿宋" w:eastAsia="仿宋" w:cs="仿宋"/>
                <w:spacing w:val="-34"/>
                <w:sz w:val="24"/>
                <w:szCs w:val="24"/>
                <w:lang w:eastAsia="zh-CN"/>
              </w:rPr>
              <w:t xml:space="preserve"> 小</w:t>
            </w:r>
            <w:r>
              <w:rPr>
                <w:rFonts w:hint="eastAsia" w:ascii="仿宋" w:hAnsi="仿宋" w:eastAsia="仿宋" w:cs="仿宋"/>
                <w:spacing w:val="-7"/>
                <w:sz w:val="24"/>
                <w:szCs w:val="24"/>
                <w:lang w:eastAsia="zh-CN"/>
              </w:rPr>
              <w:t>时内考生不得卸载“艺术升”</w:t>
            </w:r>
            <w:r>
              <w:rPr>
                <w:rFonts w:hint="eastAsia" w:ascii="仿宋" w:hAnsi="仿宋" w:eastAsia="仿宋" w:cs="仿宋"/>
                <w:sz w:val="24"/>
                <w:szCs w:val="24"/>
                <w:lang w:eastAsia="zh-CN"/>
              </w:rPr>
              <w:t>APP。</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0" w:type="dxa"/>
            <w:vAlign w:val="center"/>
          </w:tcPr>
          <w:p>
            <w:pPr>
              <w:spacing w:line="360" w:lineRule="auto"/>
              <w:jc w:val="left"/>
              <w:rPr>
                <w:rFonts w:hint="eastAsia" w:ascii="仿宋" w:hAnsi="仿宋" w:eastAsia="仿宋" w:cs="仿宋"/>
                <w:sz w:val="24"/>
                <w:szCs w:val="24"/>
                <w:vertAlign w:val="baseline"/>
                <w:lang w:eastAsia="zh-CN"/>
              </w:rPr>
            </w:pPr>
            <w:r>
              <w:rPr>
                <w:rFonts w:hint="eastAsia" w:ascii="仿宋" w:hAnsi="仿宋" w:eastAsia="仿宋" w:cs="仿宋"/>
                <w:sz w:val="24"/>
                <w:szCs w:val="24"/>
                <w:lang w:eastAsia="zh-CN"/>
              </w:rPr>
              <w:t>答卷</w:t>
            </w:r>
            <w:r>
              <w:rPr>
                <w:rFonts w:hint="eastAsia" w:ascii="仿宋" w:hAnsi="仿宋" w:eastAsia="仿宋" w:cs="仿宋"/>
                <w:sz w:val="24"/>
                <w:szCs w:val="24"/>
              </w:rPr>
              <w:t>邮寄</w:t>
            </w:r>
          </w:p>
        </w:tc>
        <w:tc>
          <w:tcPr>
            <w:tcW w:w="7498" w:type="dxa"/>
            <w:gridSpan w:val="2"/>
            <w:vAlign w:val="center"/>
          </w:tcPr>
          <w:p>
            <w:pPr>
              <w:spacing w:line="360" w:lineRule="auto"/>
              <w:jc w:val="left"/>
              <w:rPr>
                <w:rFonts w:hint="eastAsia" w:ascii="仿宋" w:hAnsi="仿宋" w:eastAsia="仿宋" w:cs="仿宋"/>
                <w:sz w:val="24"/>
                <w:szCs w:val="24"/>
                <w:vertAlign w:val="baseline"/>
                <w:lang w:eastAsia="zh-CN"/>
              </w:rPr>
            </w:pPr>
            <w:r>
              <w:rPr>
                <w:rFonts w:hint="eastAsia" w:ascii="仿宋" w:hAnsi="仿宋" w:eastAsia="仿宋" w:cs="仿宋"/>
                <w:sz w:val="24"/>
                <w:szCs w:val="24"/>
                <w:lang w:val="en-US" w:eastAsia="zh-CN"/>
              </w:rPr>
              <w:t>考试全部科目结束到次日17:00前</w:t>
            </w:r>
            <w:r>
              <w:rPr>
                <w:rFonts w:hint="eastAsia" w:ascii="仿宋" w:hAnsi="仿宋" w:eastAsia="仿宋" w:cs="仿宋"/>
                <w:sz w:val="24"/>
                <w:szCs w:val="24"/>
                <w:lang w:eastAsia="zh-CN"/>
              </w:rPr>
              <w:t>考生前往邮政营业网点完成邮寄。</w:t>
            </w:r>
          </w:p>
        </w:tc>
      </w:tr>
    </w:tbl>
    <w:p>
      <w:pPr>
        <w:pStyle w:val="6"/>
        <w:spacing w:before="8" w:line="360" w:lineRule="auto"/>
        <w:jc w:val="center"/>
        <w:rPr>
          <w:rFonts w:ascii="黑体"/>
          <w:b/>
          <w:szCs w:val="52"/>
          <w:lang w:eastAsia="zh-CN"/>
        </w:rPr>
      </w:pPr>
    </w:p>
    <w:p>
      <w:pPr>
        <w:spacing w:line="360" w:lineRule="auto"/>
        <w:rPr>
          <w:rFonts w:hint="eastAsia" w:ascii="仿宋" w:hAnsi="仿宋" w:eastAsia="仿宋" w:cs="仿宋"/>
          <w:sz w:val="28"/>
          <w:lang w:eastAsia="zh-CN"/>
        </w:rPr>
      </w:pPr>
      <w:r>
        <w:rPr>
          <w:rFonts w:hint="eastAsia" w:ascii="仿宋" w:hAnsi="仿宋" w:eastAsia="仿宋" w:cs="仿宋"/>
          <w:sz w:val="28"/>
          <w:lang w:eastAsia="zh-CN"/>
        </w:rPr>
        <w:t>注：色彩科目考试结束后，考生在辅机视频的监控下，用吹风机将答卷吹干后邮寄。</w:t>
      </w:r>
    </w:p>
    <w:p>
      <w:pPr>
        <w:spacing w:line="360" w:lineRule="auto"/>
        <w:rPr>
          <w:lang w:eastAsia="zh-CN"/>
        </w:rPr>
      </w:pPr>
    </w:p>
    <w:p>
      <w:pPr>
        <w:pStyle w:val="4"/>
        <w:spacing w:line="360" w:lineRule="auto"/>
        <w:ind w:left="0"/>
        <w:rPr>
          <w:rFonts w:ascii="黑体" w:eastAsia="黑体"/>
          <w:lang w:eastAsia="zh-CN"/>
        </w:rPr>
      </w:pPr>
      <w:r>
        <w:rPr>
          <w:rFonts w:hint="eastAsia" w:ascii="黑体" w:eastAsia="黑体"/>
          <w:lang w:eastAsia="zh-CN"/>
        </w:rPr>
        <w:t>五、注意事项</w:t>
      </w:r>
    </w:p>
    <w:p>
      <w:pPr>
        <w:pStyle w:val="6"/>
        <w:spacing w:line="360" w:lineRule="auto"/>
        <w:ind w:right="0"/>
        <w:jc w:val="both"/>
        <w:rPr>
          <w:rFonts w:ascii="仿宋" w:hAnsi="仿宋" w:eastAsia="仿宋" w:cs="仿宋"/>
          <w:w w:val="95"/>
          <w:sz w:val="28"/>
          <w:szCs w:val="28"/>
          <w:lang w:eastAsia="zh-CN"/>
        </w:rPr>
      </w:pPr>
      <w:r>
        <w:rPr>
          <w:rFonts w:hint="eastAsia" w:ascii="仿宋" w:hAnsi="仿宋" w:eastAsia="仿宋" w:cs="仿宋"/>
          <w:w w:val="95"/>
          <w:sz w:val="28"/>
          <w:szCs w:val="28"/>
          <w:lang w:eastAsia="zh-CN"/>
        </w:rPr>
        <w:t>1.系统将通过人脸识别等技术严格核验考生身份信息，考试全程不得佩戴帽子、墨镜等遮挡物。为避免人脸验证失败，考生请勿化妆，不要使用美瞳、耳机等，须露出眉毛及耳朵，保证脸部轮廓、五官清晰。</w:t>
      </w:r>
    </w:p>
    <w:p>
      <w:pPr>
        <w:pStyle w:val="6"/>
        <w:spacing w:line="360" w:lineRule="auto"/>
        <w:ind w:right="0"/>
        <w:jc w:val="both"/>
        <w:rPr>
          <w:rFonts w:ascii="仿宋" w:hAnsi="仿宋" w:eastAsia="仿宋" w:cs="仿宋"/>
          <w:w w:val="95"/>
          <w:sz w:val="28"/>
          <w:szCs w:val="28"/>
          <w:lang w:eastAsia="zh-CN"/>
        </w:rPr>
      </w:pPr>
      <w:r>
        <w:rPr>
          <w:rFonts w:hint="eastAsia" w:ascii="仿宋" w:hAnsi="仿宋" w:eastAsia="仿宋" w:cs="仿宋"/>
          <w:w w:val="95"/>
          <w:sz w:val="28"/>
          <w:szCs w:val="28"/>
          <w:lang w:eastAsia="zh-CN"/>
        </w:rPr>
        <w:t>2.同一网络环境下不要聚集考试，以避免在考试中发生因网络不畅导致考试中断或内容丢失的情况。</w:t>
      </w:r>
    </w:p>
    <w:p>
      <w:pPr>
        <w:pStyle w:val="6"/>
        <w:spacing w:line="360" w:lineRule="auto"/>
        <w:ind w:right="0"/>
        <w:jc w:val="both"/>
        <w:rPr>
          <w:rFonts w:hint="eastAsia" w:ascii="仿宋" w:hAnsi="仿宋" w:eastAsia="仿宋" w:cs="仿宋"/>
          <w:w w:val="95"/>
          <w:sz w:val="28"/>
          <w:szCs w:val="28"/>
          <w:lang w:eastAsia="zh-CN"/>
        </w:rPr>
      </w:pPr>
      <w:r>
        <w:rPr>
          <w:rFonts w:hint="eastAsia" w:ascii="仿宋" w:hAnsi="仿宋" w:eastAsia="仿宋" w:cs="仿宋"/>
          <w:w w:val="95"/>
          <w:sz w:val="28"/>
          <w:szCs w:val="28"/>
          <w:lang w:eastAsia="zh-CN"/>
        </w:rPr>
        <w:t>3.答卷拍照上传及邮寄，笔试结束后，考生通过系统按照要求的时间节点，上传全部答卷图片。未提交答卷图片，或提交答卷图片经核对与纸质答卷不一致的，取消考试成绩。未在规定时间内提交答卷图片的，取消考试成绩。考生须在</w:t>
      </w:r>
      <w:r>
        <w:rPr>
          <w:rFonts w:hint="eastAsia" w:ascii="仿宋" w:hAnsi="仿宋" w:eastAsia="仿宋" w:cs="仿宋"/>
          <w:w w:val="95"/>
          <w:sz w:val="28"/>
          <w:szCs w:val="28"/>
          <w:lang w:val="en-US" w:eastAsia="zh-CN"/>
        </w:rPr>
        <w:t>所有考试科目结束后到次日17:00</w:t>
      </w:r>
      <w:r>
        <w:rPr>
          <w:rFonts w:hint="eastAsia" w:ascii="仿宋" w:hAnsi="仿宋" w:eastAsia="仿宋" w:cs="仿宋"/>
          <w:w w:val="95"/>
          <w:sz w:val="28"/>
          <w:szCs w:val="28"/>
          <w:lang w:eastAsia="zh-CN"/>
        </w:rPr>
        <w:t>，使用快递将全部答卷邮寄到内蒙古自治区呼和浩特市新城区新华东街101号内蒙古艺术学院招生办公室（电话 0471-4978356  邮编：010021）。我校未收到纸质答卷的，取消考试成绩，请考生务必保存好快递邮寄凭证，以备查询。</w:t>
      </w:r>
    </w:p>
    <w:p>
      <w:pPr>
        <w:pStyle w:val="4"/>
        <w:spacing w:line="360" w:lineRule="auto"/>
        <w:ind w:left="0"/>
        <w:rPr>
          <w:rFonts w:ascii="黑体" w:eastAsia="黑体"/>
          <w:lang w:eastAsia="zh-CN"/>
        </w:rPr>
      </w:pPr>
      <w:r>
        <w:rPr>
          <w:rFonts w:hint="eastAsia" w:ascii="黑体" w:eastAsia="黑体"/>
          <w:lang w:eastAsia="zh-CN"/>
        </w:rPr>
        <w:t>六、考试纪律</w:t>
      </w:r>
    </w:p>
    <w:p>
      <w:pPr>
        <w:pStyle w:val="6"/>
        <w:spacing w:line="360" w:lineRule="auto"/>
        <w:ind w:right="0"/>
        <w:jc w:val="both"/>
        <w:rPr>
          <w:rFonts w:ascii="仿宋" w:hAnsi="仿宋" w:eastAsia="仿宋" w:cs="仿宋"/>
          <w:w w:val="95"/>
          <w:sz w:val="28"/>
          <w:szCs w:val="28"/>
          <w:lang w:eastAsia="zh-CN"/>
        </w:rPr>
      </w:pPr>
      <w:r>
        <w:rPr>
          <w:rFonts w:hint="eastAsia" w:ascii="仿宋" w:hAnsi="仿宋" w:eastAsia="仿宋" w:cs="仿宋"/>
          <w:w w:val="95"/>
          <w:sz w:val="28"/>
          <w:szCs w:val="28"/>
          <w:lang w:eastAsia="zh-CN"/>
        </w:rPr>
        <w:t>1.考试内容属于国家机密级，考试过程中（包括上传视频过程中）禁止录音、录像和录屏等。禁止将试题、答卷等相关信息保存、传递、泄露或公布，特别是切勿通过微信</w:t>
      </w:r>
      <w:r>
        <w:rPr>
          <w:rFonts w:hint="eastAsia" w:ascii="仿宋" w:hAnsi="仿宋" w:eastAsia="仿宋" w:cs="仿宋"/>
          <w:w w:val="95"/>
          <w:sz w:val="28"/>
          <w:szCs w:val="28"/>
          <w:lang w:val="en-US" w:eastAsia="zh-CN"/>
        </w:rPr>
        <w:t>等</w:t>
      </w:r>
      <w:r>
        <w:rPr>
          <w:rFonts w:hint="eastAsia" w:ascii="仿宋" w:hAnsi="仿宋" w:eastAsia="仿宋" w:cs="仿宋"/>
          <w:w w:val="95"/>
          <w:sz w:val="28"/>
          <w:szCs w:val="28"/>
          <w:lang w:eastAsia="zh-CN"/>
        </w:rPr>
        <w:t>讨论与考试相关内容，一经发现，按作弊行为处理，取消考试成绩。</w:t>
      </w:r>
    </w:p>
    <w:p>
      <w:pPr>
        <w:pStyle w:val="6"/>
        <w:spacing w:line="360" w:lineRule="auto"/>
        <w:ind w:right="0"/>
        <w:jc w:val="both"/>
        <w:rPr>
          <w:rFonts w:ascii="仿宋" w:hAnsi="仿宋" w:eastAsia="仿宋" w:cs="仿宋"/>
          <w:sz w:val="28"/>
          <w:szCs w:val="28"/>
          <w:lang w:eastAsia="zh-CN"/>
        </w:rPr>
      </w:pPr>
      <w:r>
        <w:rPr>
          <w:rFonts w:hint="eastAsia" w:ascii="仿宋" w:hAnsi="仿宋" w:eastAsia="仿宋" w:cs="仿宋"/>
          <w:sz w:val="28"/>
          <w:szCs w:val="28"/>
          <w:lang w:eastAsia="zh-CN"/>
        </w:rPr>
        <w:t>2.考试中途考生不允许离开考场，</w:t>
      </w:r>
      <w:r>
        <w:rPr>
          <w:rFonts w:hint="eastAsia" w:ascii="仿宋" w:hAnsi="仿宋" w:eastAsia="仿宋" w:cs="仿宋"/>
          <w:w w:val="95"/>
          <w:sz w:val="28"/>
          <w:szCs w:val="28"/>
          <w:lang w:eastAsia="zh-CN"/>
        </w:rPr>
        <w:t>考试视频录制画面中仅允许出现考生本人，考试全程只允许考生单独</w:t>
      </w:r>
      <w:r>
        <w:rPr>
          <w:rFonts w:hint="eastAsia" w:ascii="仿宋" w:hAnsi="仿宋" w:eastAsia="仿宋" w:cs="仿宋"/>
          <w:sz w:val="28"/>
          <w:szCs w:val="28"/>
          <w:lang w:eastAsia="zh-CN"/>
        </w:rPr>
        <w:t>在考试场所，禁止他人进出。（色彩科目考试换水可由</w:t>
      </w:r>
      <w:r>
        <w:rPr>
          <w:rFonts w:hint="eastAsia" w:ascii="仿宋" w:hAnsi="仿宋" w:eastAsia="仿宋" w:cs="仿宋"/>
          <w:sz w:val="28"/>
          <w:szCs w:val="28"/>
          <w:lang w:val="en-US" w:eastAsia="zh-CN"/>
        </w:rPr>
        <w:t>他人</w:t>
      </w:r>
      <w:r>
        <w:rPr>
          <w:rFonts w:hint="eastAsia" w:ascii="仿宋" w:hAnsi="仿宋" w:eastAsia="仿宋" w:cs="仿宋"/>
          <w:sz w:val="28"/>
          <w:szCs w:val="28"/>
          <w:lang w:eastAsia="zh-CN"/>
        </w:rPr>
        <w:t>代为完成）若有违反，取消考试成绩。</w:t>
      </w:r>
    </w:p>
    <w:p>
      <w:pPr>
        <w:pStyle w:val="6"/>
        <w:spacing w:line="360" w:lineRule="auto"/>
        <w:ind w:right="0"/>
        <w:jc w:val="both"/>
        <w:rPr>
          <w:rFonts w:ascii="仿宋" w:hAnsi="仿宋" w:eastAsia="仿宋" w:cs="仿宋"/>
          <w:sz w:val="28"/>
          <w:szCs w:val="28"/>
          <w:lang w:eastAsia="zh-CN"/>
        </w:rPr>
      </w:pPr>
      <w:r>
        <w:rPr>
          <w:rFonts w:hint="eastAsia" w:ascii="仿宋" w:hAnsi="仿宋" w:eastAsia="仿宋" w:cs="仿宋"/>
          <w:w w:val="95"/>
          <w:sz w:val="28"/>
          <w:szCs w:val="28"/>
          <w:lang w:eastAsia="zh-CN"/>
        </w:rPr>
        <w:t>3.视频录制一镜到底，不间断录制，考试过程中考生人脸、手部和考卷不得离开画面拍摄范围，确保视频能准确反映出考生用笔状态，不得随意切换拍摄角度；考试空间内不得出现与考试内容相关信息（文字、图片、音频、视频等），不得出现与考试内容相关物品（参考书、电子产品等），不得出现镜面。若有违反，取消考试成绩。</w:t>
      </w:r>
    </w:p>
    <w:p>
      <w:pPr>
        <w:pStyle w:val="6"/>
        <w:spacing w:line="360" w:lineRule="auto"/>
        <w:ind w:right="0"/>
        <w:jc w:val="both"/>
        <w:rPr>
          <w:rFonts w:ascii="仿宋" w:hAnsi="仿宋" w:eastAsia="仿宋" w:cs="仿宋"/>
          <w:sz w:val="28"/>
          <w:szCs w:val="28"/>
          <w:lang w:eastAsia="zh-CN"/>
        </w:rPr>
      </w:pPr>
      <w:r>
        <w:rPr>
          <w:rFonts w:hint="eastAsia" w:ascii="仿宋" w:hAnsi="仿宋" w:eastAsia="仿宋" w:cs="仿宋"/>
          <w:w w:val="95"/>
          <w:sz w:val="28"/>
          <w:szCs w:val="28"/>
          <w:lang w:eastAsia="zh-CN"/>
        </w:rPr>
        <w:t>4.未按要求摆放双机位，未打开麦克风、摄像头功能或遮挡摄像头导致拍摄、录制异常（没有录制声音、无故中断），考试空间内出现除主机、辅机外具有发送或者接收信息功能的设备等，取消考试成绩</w:t>
      </w:r>
      <w:r>
        <w:rPr>
          <w:rFonts w:hint="eastAsia" w:ascii="仿宋" w:hAnsi="仿宋" w:eastAsia="仿宋" w:cs="仿宋"/>
          <w:sz w:val="28"/>
          <w:szCs w:val="28"/>
          <w:lang w:eastAsia="zh-CN"/>
        </w:rPr>
        <w:t>。</w:t>
      </w:r>
    </w:p>
    <w:p>
      <w:pPr>
        <w:pStyle w:val="6"/>
        <w:spacing w:line="360" w:lineRule="auto"/>
        <w:ind w:right="0"/>
        <w:jc w:val="both"/>
        <w:rPr>
          <w:rFonts w:ascii="仿宋" w:hAnsi="仿宋" w:eastAsia="仿宋" w:cs="仿宋"/>
          <w:sz w:val="28"/>
          <w:szCs w:val="28"/>
          <w:lang w:eastAsia="zh-CN"/>
        </w:rPr>
      </w:pPr>
      <w:r>
        <w:rPr>
          <w:rFonts w:hint="eastAsia" w:ascii="仿宋" w:hAnsi="仿宋" w:eastAsia="仿宋" w:cs="仿宋"/>
          <w:w w:val="95"/>
          <w:sz w:val="28"/>
          <w:szCs w:val="28"/>
          <w:lang w:eastAsia="zh-CN"/>
        </w:rPr>
        <w:t>5.考试时间开始前进行答题的，考试时间结束后仍未停止答题</w:t>
      </w:r>
      <w:r>
        <w:rPr>
          <w:rFonts w:hint="eastAsia" w:ascii="仿宋" w:hAnsi="仿宋" w:eastAsia="仿宋" w:cs="仿宋"/>
          <w:sz w:val="28"/>
          <w:szCs w:val="28"/>
          <w:lang w:eastAsia="zh-CN"/>
        </w:rPr>
        <w:t>的，</w:t>
      </w:r>
      <w:r>
        <w:rPr>
          <w:rFonts w:hint="eastAsia" w:ascii="仿宋" w:hAnsi="仿宋" w:eastAsia="仿宋" w:cs="仿宋"/>
          <w:w w:val="95"/>
          <w:sz w:val="28"/>
          <w:szCs w:val="28"/>
          <w:lang w:eastAsia="zh-CN"/>
        </w:rPr>
        <w:t>取消考试成绩</w:t>
      </w:r>
      <w:r>
        <w:rPr>
          <w:rFonts w:hint="eastAsia" w:ascii="仿宋" w:hAnsi="仿宋" w:eastAsia="仿宋" w:cs="仿宋"/>
          <w:sz w:val="28"/>
          <w:szCs w:val="28"/>
          <w:lang w:eastAsia="zh-CN"/>
        </w:rPr>
        <w:t>。</w:t>
      </w:r>
    </w:p>
    <w:p>
      <w:pPr>
        <w:pStyle w:val="6"/>
        <w:spacing w:line="360" w:lineRule="auto"/>
        <w:ind w:right="0"/>
        <w:rPr>
          <w:sz w:val="28"/>
          <w:szCs w:val="28"/>
          <w:lang w:eastAsia="zh-CN"/>
        </w:rPr>
      </w:pPr>
      <w:r>
        <w:rPr>
          <w:rFonts w:hint="eastAsia" w:ascii="仿宋" w:hAnsi="仿宋" w:eastAsia="仿宋" w:cs="仿宋"/>
          <w:sz w:val="28"/>
          <w:szCs w:val="28"/>
          <w:lang w:eastAsia="zh-CN"/>
        </w:rPr>
        <w:t>6.考试全程不得做任何打招呼和有暗示性的言语行为；不得</w:t>
      </w:r>
      <w:r>
        <w:rPr>
          <w:rFonts w:hint="eastAsia" w:ascii="仿宋" w:hAnsi="仿宋" w:eastAsia="仿宋" w:cs="仿宋"/>
          <w:spacing w:val="-5"/>
          <w:w w:val="95"/>
          <w:sz w:val="28"/>
          <w:szCs w:val="28"/>
          <w:lang w:eastAsia="zh-CN"/>
        </w:rPr>
        <w:t>出现任何可能影响评判公正的信息或标识，如含考生姓名、准考证、</w:t>
      </w:r>
      <w:r>
        <w:rPr>
          <w:rFonts w:hint="eastAsia" w:ascii="仿宋" w:hAnsi="仿宋" w:eastAsia="仿宋" w:cs="仿宋"/>
          <w:spacing w:val="-5"/>
          <w:sz w:val="28"/>
          <w:szCs w:val="28"/>
          <w:lang w:eastAsia="zh-CN"/>
        </w:rPr>
        <w:t>就读学校等个人信息的提示性文字、图案等；不得采取任何视频编辑手段处理答卷图片、视频，必须为同期录音、声像同步，必须保持作品（答卷照片和主辅机视频）完整真实。若有违反，取消考试成绩。</w:t>
      </w:r>
      <w:r>
        <w:rPr>
          <w:rFonts w:hint="eastAsia" w:ascii="仿宋" w:hAnsi="仿宋" w:eastAsia="仿宋" w:cs="仿宋"/>
          <w:sz w:val="28"/>
          <w:szCs w:val="28"/>
          <w:lang w:eastAsia="zh-CN"/>
        </w:rPr>
        <w:t>情节严重者，</w:t>
      </w:r>
      <w:r>
        <w:rPr>
          <w:rFonts w:hint="eastAsia" w:ascii="仿宋" w:hAnsi="仿宋" w:eastAsia="仿宋" w:cs="仿宋"/>
          <w:spacing w:val="-4"/>
          <w:sz w:val="28"/>
          <w:szCs w:val="28"/>
          <w:lang w:eastAsia="zh-CN"/>
        </w:rPr>
        <w:t>我校将向考生所在地省级招生考试机构进行通报。凡存在作弊行为，构成犯罪的，将移交司法机关依法处理。</w:t>
      </w:r>
    </w:p>
    <w:sectPr>
      <w:footerReference r:id="rId3" w:type="default"/>
      <w:pgSz w:w="11910" w:h="16840"/>
      <w:pgMar w:top="1134" w:right="1134" w:bottom="1134" w:left="1134" w:header="0" w:footer="1385"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47075C4-521A-4342-B02C-A0B7FEC6AE13}"/>
  </w:font>
  <w:font w:name="黑体">
    <w:panose1 w:val="02010609060101010101"/>
    <w:charset w:val="86"/>
    <w:family w:val="auto"/>
    <w:pitch w:val="default"/>
    <w:sig w:usb0="800002BF" w:usb1="38CF7CFA" w:usb2="00000016" w:usb3="00000000" w:csb0="00040001" w:csb1="00000000"/>
    <w:embedRegular r:id="rId2" w:fontKey="{14DA83FD-AC99-4060-B9AC-0A6E3E969DA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微软雅黑">
    <w:panose1 w:val="020B0503020204020204"/>
    <w:charset w:val="86"/>
    <w:family w:val="swiss"/>
    <w:pitch w:val="default"/>
    <w:sig w:usb0="80000287" w:usb1="2ACF3C50" w:usb2="00000016" w:usb3="00000000" w:csb0="0004001F" w:csb1="00000000"/>
    <w:embedRegular r:id="rId3" w:fontKey="{74186280-A6B0-4B74-B3A5-207D5EB3E043}"/>
  </w:font>
  <w:font w:name="方正小标宋简体">
    <w:panose1 w:val="03000509000000000000"/>
    <w:charset w:val="86"/>
    <w:family w:val="auto"/>
    <w:pitch w:val="default"/>
    <w:sig w:usb0="00000001" w:usb1="080E0000" w:usb2="00000000" w:usb3="00000000" w:csb0="00040000" w:csb1="00000000"/>
    <w:embedRegular r:id="rId4" w:fontKey="{35AD607B-CDEF-4B7A-9E4D-18CF920006B1}"/>
  </w:font>
  <w:font w:name="方正楷体简体">
    <w:panose1 w:val="02000000000000000000"/>
    <w:charset w:val="86"/>
    <w:family w:val="auto"/>
    <w:pitch w:val="default"/>
    <w:sig w:usb0="A00002BF" w:usb1="184F6CFA" w:usb2="00000012" w:usb3="00000000" w:csb0="00040001" w:csb1="00000000"/>
    <w:embedRegular r:id="rId5" w:fontKey="{D7CA61E5-6925-4542-AE74-D52F41084751}"/>
  </w:font>
  <w:font w:name="仿宋">
    <w:panose1 w:val="02010609060101010101"/>
    <w:charset w:val="86"/>
    <w:family w:val="modern"/>
    <w:pitch w:val="default"/>
    <w:sig w:usb0="800002BF" w:usb1="38CF7CFA" w:usb2="00000016" w:usb3="00000000" w:csb0="00040001" w:csb1="00000000"/>
    <w:embedRegular r:id="rId6" w:fontKey="{7C70FACD-9E87-456D-89DD-2DA2825A3B07}"/>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lang w:eastAsia="zh-CN"/>
      </w:rPr>
      <w:pict>
        <v:shape id="Text Box 1" o:spid="_x0000_s4097" o:spt="202" type="#_x0000_t202" style="position:absolute;left:0pt;margin-left:297.65pt;margin-top:761.65pt;height:14.1pt;width:14.05pt;mso-position-horizontal-relative:page;mso-position-vertical-relative:page;z-index:-25165721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">
          <v:path/>
          <v:fill on="f" focussize="0,0"/>
          <v:stroke on="f" joinstyle="miter"/>
          <v:imagedata o:title=""/>
          <o:lock v:ext="edit"/>
          <v:textbox inset="0mm,0mm,0mm,0mm">
            <w:txbxContent>
              <w:p>
                <w:pPr>
                  <w:spacing w:before="43"/>
                  <w:ind w:left="40"/>
                  <w:rPr>
                    <w:rFonts w:ascii="Arial"/>
                    <w:sz w:val="18"/>
                  </w:rPr>
                </w:pPr>
                <w:r>
                  <w:fldChar w:fldCharType="begin"/>
                </w:r>
                <w:r>
                  <w:rPr>
                    <w:rFonts w:ascii="Arial"/>
                    <w:sz w:val="18"/>
                  </w:rPr>
                  <w:instrText xml:space="preserve"> PAGE </w:instrText>
                </w:r>
                <w:r>
                  <w:fldChar w:fldCharType="separate"/>
                </w:r>
                <w:r>
                  <w:rPr>
                    <w:rFonts w:ascii="Arial"/>
                    <w:sz w:val="18"/>
                  </w:rPr>
                  <w:t>6</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6A468E"/>
    <w:multiLevelType w:val="singleLevel"/>
    <w:tmpl w:val="B46A468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4"/>
    </o:shapelayout>
  </w:hdrShapeDefaults>
  <w:compat>
    <w:ulTrailSpace/>
    <w:useFELayout/>
    <w:compatSetting w:name="compatibilityMode" w:uri="http://schemas.microsoft.com/office/word" w:val="12"/>
  </w:compat>
  <w:docVars>
    <w:docVar w:name="commondata" w:val="eyJoZGlkIjoiNjNjZTg4OGRkNjlkZWUxNWVhOTVlZmM4ZWExNzY1OTYifQ=="/>
  </w:docVars>
  <w:rsids>
    <w:rsidRoot w:val="00494ED8"/>
    <w:rsid w:val="00024E93"/>
    <w:rsid w:val="00025296"/>
    <w:rsid w:val="00045D5A"/>
    <w:rsid w:val="0007051A"/>
    <w:rsid w:val="00081AEB"/>
    <w:rsid w:val="000C2791"/>
    <w:rsid w:val="000E2177"/>
    <w:rsid w:val="000E361E"/>
    <w:rsid w:val="00101197"/>
    <w:rsid w:val="0010710D"/>
    <w:rsid w:val="001227C5"/>
    <w:rsid w:val="0015220D"/>
    <w:rsid w:val="0016273D"/>
    <w:rsid w:val="00166AA0"/>
    <w:rsid w:val="00173571"/>
    <w:rsid w:val="00191ACF"/>
    <w:rsid w:val="001B3FE3"/>
    <w:rsid w:val="001C2616"/>
    <w:rsid w:val="001C3651"/>
    <w:rsid w:val="001E72A4"/>
    <w:rsid w:val="002108E0"/>
    <w:rsid w:val="00211BA3"/>
    <w:rsid w:val="00212416"/>
    <w:rsid w:val="00217E21"/>
    <w:rsid w:val="002207D6"/>
    <w:rsid w:val="00223398"/>
    <w:rsid w:val="00233998"/>
    <w:rsid w:val="00246C3E"/>
    <w:rsid w:val="00275231"/>
    <w:rsid w:val="00286700"/>
    <w:rsid w:val="002B1A98"/>
    <w:rsid w:val="002B2E68"/>
    <w:rsid w:val="002D1FFB"/>
    <w:rsid w:val="003027AE"/>
    <w:rsid w:val="00331DE8"/>
    <w:rsid w:val="003805E2"/>
    <w:rsid w:val="003B65F8"/>
    <w:rsid w:val="003C33ED"/>
    <w:rsid w:val="003C46BD"/>
    <w:rsid w:val="003D1508"/>
    <w:rsid w:val="003D4E95"/>
    <w:rsid w:val="003E1650"/>
    <w:rsid w:val="003E690D"/>
    <w:rsid w:val="003F15A2"/>
    <w:rsid w:val="003F230E"/>
    <w:rsid w:val="00417F00"/>
    <w:rsid w:val="004256BF"/>
    <w:rsid w:val="00425936"/>
    <w:rsid w:val="004547DB"/>
    <w:rsid w:val="00465907"/>
    <w:rsid w:val="004825D0"/>
    <w:rsid w:val="00494ED8"/>
    <w:rsid w:val="004B7863"/>
    <w:rsid w:val="004C4963"/>
    <w:rsid w:val="004C4965"/>
    <w:rsid w:val="00512282"/>
    <w:rsid w:val="00532189"/>
    <w:rsid w:val="005446F4"/>
    <w:rsid w:val="00547AB8"/>
    <w:rsid w:val="00567682"/>
    <w:rsid w:val="00582816"/>
    <w:rsid w:val="00586B6D"/>
    <w:rsid w:val="005B6860"/>
    <w:rsid w:val="005E3D2F"/>
    <w:rsid w:val="00605E02"/>
    <w:rsid w:val="00610A1F"/>
    <w:rsid w:val="006123B5"/>
    <w:rsid w:val="006535ED"/>
    <w:rsid w:val="0066362A"/>
    <w:rsid w:val="00664A96"/>
    <w:rsid w:val="00677EE5"/>
    <w:rsid w:val="0068364C"/>
    <w:rsid w:val="00685018"/>
    <w:rsid w:val="006A50C9"/>
    <w:rsid w:val="006F22E7"/>
    <w:rsid w:val="00702F6F"/>
    <w:rsid w:val="00711AEF"/>
    <w:rsid w:val="0072628B"/>
    <w:rsid w:val="00746ABC"/>
    <w:rsid w:val="0075268E"/>
    <w:rsid w:val="00774D12"/>
    <w:rsid w:val="007847EE"/>
    <w:rsid w:val="007970F8"/>
    <w:rsid w:val="007C4E74"/>
    <w:rsid w:val="007D4907"/>
    <w:rsid w:val="007E13C9"/>
    <w:rsid w:val="007E1795"/>
    <w:rsid w:val="007F777E"/>
    <w:rsid w:val="00855F50"/>
    <w:rsid w:val="00895DA7"/>
    <w:rsid w:val="008A09F1"/>
    <w:rsid w:val="008B0AA7"/>
    <w:rsid w:val="008B407E"/>
    <w:rsid w:val="008C5A7B"/>
    <w:rsid w:val="008D4947"/>
    <w:rsid w:val="008E23E5"/>
    <w:rsid w:val="00952EC3"/>
    <w:rsid w:val="009535C8"/>
    <w:rsid w:val="0095490F"/>
    <w:rsid w:val="00966C9B"/>
    <w:rsid w:val="00983FB1"/>
    <w:rsid w:val="00985705"/>
    <w:rsid w:val="009909F8"/>
    <w:rsid w:val="00990D33"/>
    <w:rsid w:val="009B0140"/>
    <w:rsid w:val="009C7232"/>
    <w:rsid w:val="009D4F6A"/>
    <w:rsid w:val="009E20DD"/>
    <w:rsid w:val="00A11023"/>
    <w:rsid w:val="00A223DE"/>
    <w:rsid w:val="00A2696A"/>
    <w:rsid w:val="00A35025"/>
    <w:rsid w:val="00A40D3B"/>
    <w:rsid w:val="00A86C72"/>
    <w:rsid w:val="00AC3D97"/>
    <w:rsid w:val="00AD664B"/>
    <w:rsid w:val="00B00BF9"/>
    <w:rsid w:val="00B1028F"/>
    <w:rsid w:val="00B150D7"/>
    <w:rsid w:val="00B21772"/>
    <w:rsid w:val="00B21ABA"/>
    <w:rsid w:val="00B2472E"/>
    <w:rsid w:val="00B439BB"/>
    <w:rsid w:val="00B475A7"/>
    <w:rsid w:val="00B61BCC"/>
    <w:rsid w:val="00B65AF1"/>
    <w:rsid w:val="00B82D89"/>
    <w:rsid w:val="00BA5972"/>
    <w:rsid w:val="00BB3701"/>
    <w:rsid w:val="00BD18B8"/>
    <w:rsid w:val="00BE5B67"/>
    <w:rsid w:val="00BF2D08"/>
    <w:rsid w:val="00BF4186"/>
    <w:rsid w:val="00BF68E0"/>
    <w:rsid w:val="00C07CB7"/>
    <w:rsid w:val="00C16E27"/>
    <w:rsid w:val="00C20DE2"/>
    <w:rsid w:val="00C37C6E"/>
    <w:rsid w:val="00C43536"/>
    <w:rsid w:val="00C63326"/>
    <w:rsid w:val="00C7224D"/>
    <w:rsid w:val="00C93507"/>
    <w:rsid w:val="00CB0ED8"/>
    <w:rsid w:val="00CD52B0"/>
    <w:rsid w:val="00CE79B8"/>
    <w:rsid w:val="00D031E7"/>
    <w:rsid w:val="00D125FE"/>
    <w:rsid w:val="00D44647"/>
    <w:rsid w:val="00D65A68"/>
    <w:rsid w:val="00D84E05"/>
    <w:rsid w:val="00DB0184"/>
    <w:rsid w:val="00DC734C"/>
    <w:rsid w:val="00DE0654"/>
    <w:rsid w:val="00E00ABA"/>
    <w:rsid w:val="00E00D32"/>
    <w:rsid w:val="00E142A3"/>
    <w:rsid w:val="00E21AB7"/>
    <w:rsid w:val="00E416DE"/>
    <w:rsid w:val="00E64E03"/>
    <w:rsid w:val="00E82781"/>
    <w:rsid w:val="00E84D7F"/>
    <w:rsid w:val="00EB3533"/>
    <w:rsid w:val="00EB4756"/>
    <w:rsid w:val="00EB484D"/>
    <w:rsid w:val="00EC0882"/>
    <w:rsid w:val="00EF7C7D"/>
    <w:rsid w:val="00F11801"/>
    <w:rsid w:val="00F1729A"/>
    <w:rsid w:val="00F37CD9"/>
    <w:rsid w:val="00F52055"/>
    <w:rsid w:val="00F82D53"/>
    <w:rsid w:val="02CA2485"/>
    <w:rsid w:val="049D0F96"/>
    <w:rsid w:val="04C91C74"/>
    <w:rsid w:val="05CA4ACD"/>
    <w:rsid w:val="064216C6"/>
    <w:rsid w:val="0A386FF8"/>
    <w:rsid w:val="0BD13EEB"/>
    <w:rsid w:val="0C9D2956"/>
    <w:rsid w:val="0E0122DA"/>
    <w:rsid w:val="0E8B1611"/>
    <w:rsid w:val="123825EE"/>
    <w:rsid w:val="1B0F1D66"/>
    <w:rsid w:val="1CB6355B"/>
    <w:rsid w:val="1E5B099B"/>
    <w:rsid w:val="1FE25927"/>
    <w:rsid w:val="23531095"/>
    <w:rsid w:val="263B71C5"/>
    <w:rsid w:val="268E0CC3"/>
    <w:rsid w:val="28CE7327"/>
    <w:rsid w:val="2E747AB9"/>
    <w:rsid w:val="2F343E86"/>
    <w:rsid w:val="2F370AFA"/>
    <w:rsid w:val="304E227E"/>
    <w:rsid w:val="314D21E9"/>
    <w:rsid w:val="3B5924CE"/>
    <w:rsid w:val="3DC529C8"/>
    <w:rsid w:val="445945FC"/>
    <w:rsid w:val="46481611"/>
    <w:rsid w:val="481F5E75"/>
    <w:rsid w:val="53CE41E6"/>
    <w:rsid w:val="54320FE5"/>
    <w:rsid w:val="56312668"/>
    <w:rsid w:val="56AB09D3"/>
    <w:rsid w:val="58156E12"/>
    <w:rsid w:val="5BE72D9E"/>
    <w:rsid w:val="60F159A3"/>
    <w:rsid w:val="61422224"/>
    <w:rsid w:val="618024D2"/>
    <w:rsid w:val="62F13D11"/>
    <w:rsid w:val="64EF413B"/>
    <w:rsid w:val="67A1604C"/>
    <w:rsid w:val="6AA659AF"/>
    <w:rsid w:val="6D456693"/>
    <w:rsid w:val="6F984EF8"/>
    <w:rsid w:val="70630EB8"/>
    <w:rsid w:val="70F74C48"/>
    <w:rsid w:val="71E040CF"/>
    <w:rsid w:val="72D27E5F"/>
    <w:rsid w:val="7394153F"/>
    <w:rsid w:val="77167316"/>
    <w:rsid w:val="773A304E"/>
    <w:rsid w:val="790B5E33"/>
    <w:rsid w:val="7B0E2FE1"/>
    <w:rsid w:val="7D5248EB"/>
    <w:rsid w:val="7EE80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9"/>
    <w:pPr>
      <w:ind w:left="996" w:firstLine="880"/>
      <w:outlineLvl w:val="0"/>
    </w:pPr>
    <w:rPr>
      <w:rFonts w:ascii="PMingLiU" w:hAnsi="PMingLiU" w:eastAsia="PMingLiU" w:cs="PMingLiU"/>
      <w:sz w:val="44"/>
      <w:szCs w:val="44"/>
    </w:rPr>
  </w:style>
  <w:style w:type="paragraph" w:styleId="3">
    <w:name w:val="heading 2"/>
    <w:basedOn w:val="1"/>
    <w:next w:val="1"/>
    <w:unhideWhenUsed/>
    <w:qFormat/>
    <w:uiPriority w:val="9"/>
    <w:pPr>
      <w:ind w:left="1037" w:right="1325" w:hanging="629"/>
      <w:outlineLvl w:val="1"/>
    </w:pPr>
    <w:rPr>
      <w:rFonts w:ascii="PMingLiU" w:hAnsi="PMingLiU" w:eastAsia="PMingLiU" w:cs="PMingLiU"/>
      <w:sz w:val="36"/>
      <w:szCs w:val="36"/>
    </w:rPr>
  </w:style>
  <w:style w:type="paragraph" w:styleId="4">
    <w:name w:val="heading 3"/>
    <w:basedOn w:val="1"/>
    <w:next w:val="1"/>
    <w:unhideWhenUsed/>
    <w:qFormat/>
    <w:uiPriority w:val="9"/>
    <w:pPr>
      <w:ind w:left="996"/>
      <w:outlineLvl w:val="2"/>
    </w:pPr>
    <w:rPr>
      <w:rFonts w:ascii="微软雅黑" w:hAnsi="微软雅黑" w:eastAsia="微软雅黑" w:cs="微软雅黑"/>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3"/>
    <w:semiHidden/>
    <w:unhideWhenUsed/>
    <w:qFormat/>
    <w:uiPriority w:val="99"/>
  </w:style>
  <w:style w:type="paragraph" w:styleId="6">
    <w:name w:val="Body Text"/>
    <w:basedOn w:val="1"/>
    <w:qFormat/>
    <w:uiPriority w:val="1"/>
    <w:rPr>
      <w:sz w:val="32"/>
      <w:szCs w:val="32"/>
    </w:rPr>
  </w:style>
  <w:style w:type="paragraph" w:styleId="7">
    <w:name w:val="Balloon Text"/>
    <w:basedOn w:val="1"/>
    <w:link w:val="22"/>
    <w:semiHidden/>
    <w:unhideWhenUsed/>
    <w:qFormat/>
    <w:uiPriority w:val="99"/>
    <w:rPr>
      <w:sz w:val="18"/>
      <w:szCs w:val="18"/>
    </w:rPr>
  </w:style>
  <w:style w:type="paragraph" w:styleId="8">
    <w:name w:val="footer"/>
    <w:basedOn w:val="1"/>
    <w:link w:val="21"/>
    <w:unhideWhenUsed/>
    <w:qFormat/>
    <w:uiPriority w:val="99"/>
    <w:pPr>
      <w:tabs>
        <w:tab w:val="center" w:pos="4153"/>
        <w:tab w:val="right" w:pos="8306"/>
      </w:tabs>
      <w:snapToGrid w:val="0"/>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autoSpaceDE/>
      <w:autoSpaceDN/>
      <w:spacing w:before="100" w:beforeAutospacing="1" w:after="100" w:afterAutospacing="1"/>
    </w:pPr>
    <w:rPr>
      <w:sz w:val="24"/>
      <w:szCs w:val="24"/>
      <w:lang w:eastAsia="zh-CN"/>
    </w:rPr>
  </w:style>
  <w:style w:type="paragraph" w:styleId="11">
    <w:name w:val="annotation subject"/>
    <w:basedOn w:val="5"/>
    <w:next w:val="5"/>
    <w:link w:val="24"/>
    <w:semiHidden/>
    <w:unhideWhenUsed/>
    <w:qFormat/>
    <w:uiPriority w:val="99"/>
    <w:rPr>
      <w:b/>
      <w:bCs/>
    </w:rPr>
  </w:style>
  <w:style w:type="table" w:styleId="13">
    <w:name w:val="Table Grid"/>
    <w:basedOn w:val="1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22"/>
    <w:rPr>
      <w:b/>
      <w:bCs/>
    </w:rPr>
  </w:style>
  <w:style w:type="character" w:styleId="16">
    <w:name w:val="annotation reference"/>
    <w:basedOn w:val="14"/>
    <w:semiHidden/>
    <w:unhideWhenUsed/>
    <w:qFormat/>
    <w:uiPriority w:val="99"/>
    <w:rPr>
      <w:sz w:val="21"/>
      <w:szCs w:val="21"/>
    </w:rPr>
  </w:style>
  <w:style w:type="table" w:customStyle="1" w:styleId="17">
    <w:name w:val="Table Normal"/>
    <w:semiHidden/>
    <w:unhideWhenUsed/>
    <w:qFormat/>
    <w:uiPriority w:val="2"/>
    <w:tblPr>
      <w:tblCellMar>
        <w:top w:w="0" w:type="dxa"/>
        <w:left w:w="0" w:type="dxa"/>
        <w:bottom w:w="0" w:type="dxa"/>
        <w:right w:w="0" w:type="dxa"/>
      </w:tblCellMar>
    </w:tblPr>
  </w:style>
  <w:style w:type="paragraph" w:styleId="18">
    <w:name w:val="List Paragraph"/>
    <w:basedOn w:val="1"/>
    <w:qFormat/>
    <w:uiPriority w:val="1"/>
    <w:pPr>
      <w:ind w:left="1416" w:hanging="420"/>
    </w:pPr>
  </w:style>
  <w:style w:type="paragraph" w:customStyle="1" w:styleId="19">
    <w:name w:val="Table Paragraph"/>
    <w:basedOn w:val="1"/>
    <w:qFormat/>
    <w:uiPriority w:val="1"/>
  </w:style>
  <w:style w:type="character" w:customStyle="1" w:styleId="20">
    <w:name w:val="页眉 Char"/>
    <w:basedOn w:val="14"/>
    <w:link w:val="9"/>
    <w:qFormat/>
    <w:uiPriority w:val="99"/>
    <w:rPr>
      <w:rFonts w:ascii="宋体" w:hAnsi="宋体" w:eastAsia="宋体" w:cs="宋体"/>
      <w:sz w:val="18"/>
      <w:szCs w:val="18"/>
    </w:rPr>
  </w:style>
  <w:style w:type="character" w:customStyle="1" w:styleId="21">
    <w:name w:val="页脚 Char"/>
    <w:basedOn w:val="14"/>
    <w:link w:val="8"/>
    <w:qFormat/>
    <w:uiPriority w:val="99"/>
    <w:rPr>
      <w:rFonts w:ascii="宋体" w:hAnsi="宋体" w:eastAsia="宋体" w:cs="宋体"/>
      <w:sz w:val="18"/>
      <w:szCs w:val="18"/>
    </w:rPr>
  </w:style>
  <w:style w:type="character" w:customStyle="1" w:styleId="22">
    <w:name w:val="批注框文本 Char"/>
    <w:basedOn w:val="14"/>
    <w:link w:val="7"/>
    <w:semiHidden/>
    <w:qFormat/>
    <w:uiPriority w:val="99"/>
    <w:rPr>
      <w:rFonts w:ascii="宋体" w:hAnsi="宋体" w:eastAsia="宋体" w:cs="宋体"/>
      <w:sz w:val="18"/>
      <w:szCs w:val="18"/>
    </w:rPr>
  </w:style>
  <w:style w:type="character" w:customStyle="1" w:styleId="23">
    <w:name w:val="批注文字 Char"/>
    <w:basedOn w:val="14"/>
    <w:link w:val="5"/>
    <w:semiHidden/>
    <w:qFormat/>
    <w:uiPriority w:val="99"/>
    <w:rPr>
      <w:rFonts w:ascii="宋体" w:hAnsi="宋体" w:eastAsia="宋体" w:cs="宋体"/>
      <w:sz w:val="22"/>
      <w:szCs w:val="22"/>
      <w:lang w:eastAsia="en-US"/>
    </w:rPr>
  </w:style>
  <w:style w:type="character" w:customStyle="1" w:styleId="24">
    <w:name w:val="批注主题 Char"/>
    <w:basedOn w:val="23"/>
    <w:link w:val="11"/>
    <w:semiHidden/>
    <w:qFormat/>
    <w:uiPriority w:val="99"/>
    <w:rPr>
      <w:rFonts w:ascii="宋体" w:hAnsi="宋体" w:eastAsia="宋体" w:cs="宋体"/>
      <w:b/>
      <w:bCs/>
      <w:sz w:val="22"/>
      <w:szCs w:val="22"/>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514F4E-2824-4E64-B768-FEAA0A5213BA}">
  <ds:schemaRefs/>
</ds:datastoreItem>
</file>

<file path=docProps/app.xml><?xml version="1.0" encoding="utf-8"?>
<Properties xmlns="http://schemas.openxmlformats.org/officeDocument/2006/extended-properties" xmlns:vt="http://schemas.openxmlformats.org/officeDocument/2006/docPropsVTypes">
  <Template>Normal</Template>
  <Pages>6</Pages>
  <Words>2839</Words>
  <Characters>3065</Characters>
  <Lines>15</Lines>
  <Paragraphs>4</Paragraphs>
  <TotalTime>2</TotalTime>
  <ScaleCrop>false</ScaleCrop>
  <LinksUpToDate>false</LinksUpToDate>
  <CharactersWithSpaces>3075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2022-05-10T07:25:00Z</dcterms:created>
  <dc:creator>招生办</dc:creator>
  <cp:lastModifiedBy>宋美枝</cp:lastModifiedBy>
  <cp:lastPrinted>2023-04-28T01:18:00Z</cp:lastPrinted>
  <dcterms:modified xsi:type="dcterms:W3CDTF">2023-05-03T08:05:56Z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Xpdf - https://xpdf.net</vt:lpwstr>
  </property>
  <property fmtid="{D5CDD505-2E9C-101B-9397-08002B2CF9AE}" pid="3" name="KSOProductBuildVer">
    <vt:lpwstr>2052-11.1.0.14036</vt:lpwstr>
  </property>
  <property fmtid="{D5CDD505-2E9C-101B-9397-08002B2CF9AE}" pid="4" name="ICV">
    <vt:lpwstr>1B58E700AF9445C1985F06DCAB5DEEE2</vt:lpwstr>
  </property>
</Properties>
</file>